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CD9A" w14:textId="77777777" w:rsidR="00FE3CA9" w:rsidRDefault="0011347E" w:rsidP="00536FCF">
      <w:pPr>
        <w:ind w:left="-567"/>
      </w:pPr>
      <w:r w:rsidRPr="00C5673E">
        <w:rPr>
          <w:noProof/>
          <w:lang w:eastAsia="de-DE"/>
        </w:rPr>
        <mc:AlternateContent>
          <mc:Choice Requires="wps">
            <w:drawing>
              <wp:anchor distT="0" distB="0" distL="114300" distR="114300" simplePos="0" relativeHeight="251660800" behindDoc="0" locked="0" layoutInCell="1" allowOverlap="1" wp14:anchorId="7D04349D" wp14:editId="25636D1D">
                <wp:simplePos x="0" y="0"/>
                <wp:positionH relativeFrom="column">
                  <wp:posOffset>3689985</wp:posOffset>
                </wp:positionH>
                <wp:positionV relativeFrom="paragraph">
                  <wp:posOffset>101168</wp:posOffset>
                </wp:positionV>
                <wp:extent cx="2374265" cy="174371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43710"/>
                        </a:xfrm>
                        <a:prstGeom prst="rect">
                          <a:avLst/>
                        </a:prstGeom>
                        <a:solidFill>
                          <a:srgbClr val="FFFFFF"/>
                        </a:solidFill>
                        <a:ln w="9525">
                          <a:noFill/>
                          <a:miter lim="800000"/>
                          <a:headEnd/>
                          <a:tailEnd/>
                        </a:ln>
                      </wps:spPr>
                      <wps:txbx>
                        <w:txbxContent>
                          <w:p w14:paraId="21D6AFFD" w14:textId="6A9009C6" w:rsidR="00FE3CA9" w:rsidRPr="001F5AF4" w:rsidRDefault="00FE3CA9" w:rsidP="00FE3CA9">
                            <w:pPr>
                              <w:rPr>
                                <w:rFonts w:ascii="Arial" w:hAnsi="Arial" w:cs="Arial"/>
                                <w:sz w:val="18"/>
                                <w:szCs w:val="18"/>
                              </w:rPr>
                            </w:pPr>
                            <w:proofErr w:type="gramStart"/>
                            <w:r w:rsidRPr="005E72DB">
                              <w:rPr>
                                <w:rFonts w:ascii="Arial" w:hAnsi="Arial" w:cs="Arial"/>
                                <w:sz w:val="18"/>
                                <w:szCs w:val="18"/>
                              </w:rPr>
                              <w:t>Verband</w:t>
                            </w:r>
                            <w:proofErr w:type="gramEnd"/>
                            <w:r w:rsidRPr="005E72DB">
                              <w:rPr>
                                <w:rFonts w:ascii="Arial" w:hAnsi="Arial" w:cs="Arial"/>
                                <w:sz w:val="18"/>
                                <w:szCs w:val="18"/>
                              </w:rPr>
                              <w:t xml:space="preserve"> der Reservisten der</w:t>
                            </w:r>
                            <w:r>
                              <w:rPr>
                                <w:rFonts w:ascii="Arial" w:hAnsi="Arial" w:cs="Arial"/>
                                <w:sz w:val="18"/>
                                <w:szCs w:val="18"/>
                              </w:rPr>
                              <w:br/>
                            </w:r>
                            <w:r w:rsidRPr="005E72DB">
                              <w:rPr>
                                <w:rFonts w:ascii="Arial" w:hAnsi="Arial" w:cs="Arial"/>
                                <w:sz w:val="18"/>
                                <w:szCs w:val="18"/>
                              </w:rPr>
                              <w:t>Deutschen Bundeswehr e.V.</w:t>
                            </w:r>
                            <w:r>
                              <w:rPr>
                                <w:rFonts w:ascii="Arial" w:hAnsi="Arial" w:cs="Arial"/>
                                <w:sz w:val="18"/>
                                <w:szCs w:val="18"/>
                              </w:rPr>
                              <w:br/>
                            </w:r>
                            <w:r w:rsidR="007436F2">
                              <w:rPr>
                                <w:rFonts w:ascii="Arial" w:hAnsi="Arial" w:cs="Arial"/>
                                <w:sz w:val="18"/>
                                <w:szCs w:val="18"/>
                              </w:rPr>
                              <w:t>Bundesgeschäftsstelle</w:t>
                            </w:r>
                            <w:r>
                              <w:rPr>
                                <w:rFonts w:ascii="Arial" w:hAnsi="Arial" w:cs="Arial"/>
                                <w:sz w:val="18"/>
                                <w:szCs w:val="18"/>
                              </w:rPr>
                              <w:br/>
                            </w:r>
                            <w:r w:rsidR="007436F2">
                              <w:rPr>
                                <w:rFonts w:ascii="Arial" w:hAnsi="Arial" w:cs="Arial"/>
                                <w:sz w:val="18"/>
                                <w:szCs w:val="18"/>
                              </w:rPr>
                              <w:t>Tanja Saeedi</w:t>
                            </w:r>
                            <w:r>
                              <w:rPr>
                                <w:rFonts w:ascii="Arial" w:hAnsi="Arial" w:cs="Arial"/>
                                <w:sz w:val="18"/>
                                <w:szCs w:val="18"/>
                              </w:rPr>
                              <w:br/>
                            </w:r>
                            <w:r w:rsidR="007436F2">
                              <w:rPr>
                                <w:rFonts w:ascii="Arial" w:hAnsi="Arial" w:cs="Arial"/>
                                <w:sz w:val="18"/>
                                <w:szCs w:val="18"/>
                              </w:rPr>
                              <w:t>Sachgebietsleiterin Marketing</w:t>
                            </w:r>
                            <w:r>
                              <w:rPr>
                                <w:rFonts w:ascii="Arial" w:hAnsi="Arial" w:cs="Arial"/>
                                <w:sz w:val="18"/>
                                <w:szCs w:val="18"/>
                              </w:rPr>
                              <w:br/>
                            </w:r>
                            <w:r w:rsidR="007436F2">
                              <w:rPr>
                                <w:rFonts w:ascii="Arial" w:hAnsi="Arial" w:cs="Arial"/>
                                <w:sz w:val="18"/>
                                <w:szCs w:val="18"/>
                              </w:rPr>
                              <w:t>Zeppelinstraße 7A ꞁ 53177 Bonn</w:t>
                            </w:r>
                            <w:r w:rsidRPr="005E72DB">
                              <w:rPr>
                                <w:rFonts w:ascii="Arial" w:hAnsi="Arial" w:cs="Arial"/>
                                <w:sz w:val="18"/>
                                <w:szCs w:val="18"/>
                              </w:rPr>
                              <w:br/>
                              <w:t>Tel.</w:t>
                            </w:r>
                            <w:r w:rsidRPr="005E72DB">
                              <w:rPr>
                                <w:rFonts w:ascii="Arial" w:hAnsi="Arial" w:cs="Arial"/>
                                <w:sz w:val="18"/>
                                <w:szCs w:val="18"/>
                              </w:rPr>
                              <w:tab/>
                            </w:r>
                            <w:r w:rsidRPr="00CC34C7">
                              <w:rPr>
                                <w:rFonts w:ascii="Arial" w:hAnsi="Arial" w:cs="Arial"/>
                                <w:sz w:val="18"/>
                                <w:szCs w:val="18"/>
                              </w:rPr>
                              <w:t xml:space="preserve">+49 </w:t>
                            </w:r>
                            <w:r w:rsidR="007436F2">
                              <w:rPr>
                                <w:rFonts w:ascii="Arial" w:hAnsi="Arial" w:cs="Arial"/>
                                <w:sz w:val="18"/>
                                <w:szCs w:val="18"/>
                              </w:rPr>
                              <w:t>228</w:t>
                            </w:r>
                            <w:r w:rsidRPr="00CC34C7">
                              <w:rPr>
                                <w:rFonts w:ascii="Arial" w:hAnsi="Arial" w:cs="Arial"/>
                                <w:sz w:val="18"/>
                                <w:szCs w:val="18"/>
                              </w:rPr>
                              <w:t xml:space="preserve"> </w:t>
                            </w:r>
                            <w:r w:rsidR="007436F2">
                              <w:rPr>
                                <w:rFonts w:ascii="Arial" w:hAnsi="Arial" w:cs="Arial"/>
                                <w:sz w:val="18"/>
                                <w:szCs w:val="18"/>
                              </w:rPr>
                              <w:t>25909</w:t>
                            </w:r>
                            <w:r w:rsidRPr="00CC34C7">
                              <w:rPr>
                                <w:rFonts w:ascii="Arial" w:hAnsi="Arial" w:cs="Arial"/>
                                <w:sz w:val="18"/>
                                <w:szCs w:val="18"/>
                              </w:rPr>
                              <w:t>-</w:t>
                            </w:r>
                            <w:r w:rsidR="007436F2">
                              <w:rPr>
                                <w:rFonts w:ascii="Arial" w:hAnsi="Arial" w:cs="Arial"/>
                                <w:sz w:val="18"/>
                                <w:szCs w:val="18"/>
                              </w:rPr>
                              <w:t>85</w:t>
                            </w:r>
                            <w:r>
                              <w:rPr>
                                <w:rFonts w:ascii="Arial" w:hAnsi="Arial" w:cs="Arial"/>
                                <w:sz w:val="18"/>
                                <w:szCs w:val="18"/>
                              </w:rPr>
                              <w:br/>
                            </w:r>
                            <w:r w:rsidRPr="00CC34C7">
                              <w:rPr>
                                <w:rFonts w:ascii="Arial" w:hAnsi="Arial" w:cs="Arial"/>
                                <w:sz w:val="18"/>
                                <w:szCs w:val="18"/>
                              </w:rPr>
                              <w:t>Fax</w:t>
                            </w:r>
                            <w:r w:rsidRPr="00CC34C7">
                              <w:rPr>
                                <w:rFonts w:ascii="Arial" w:hAnsi="Arial" w:cs="Arial"/>
                                <w:sz w:val="18"/>
                                <w:szCs w:val="18"/>
                              </w:rPr>
                              <w:tab/>
                              <w:t xml:space="preserve">+49 </w:t>
                            </w:r>
                            <w:r w:rsidR="007436F2">
                              <w:rPr>
                                <w:rFonts w:ascii="Arial" w:hAnsi="Arial" w:cs="Arial"/>
                                <w:sz w:val="18"/>
                                <w:szCs w:val="18"/>
                              </w:rPr>
                              <w:t>228</w:t>
                            </w:r>
                            <w:r w:rsidRPr="00CC34C7">
                              <w:rPr>
                                <w:rFonts w:ascii="Arial" w:hAnsi="Arial" w:cs="Arial"/>
                                <w:sz w:val="18"/>
                                <w:szCs w:val="18"/>
                              </w:rPr>
                              <w:t xml:space="preserve"> </w:t>
                            </w:r>
                            <w:r w:rsidR="007436F2">
                              <w:rPr>
                                <w:rFonts w:ascii="Arial" w:hAnsi="Arial" w:cs="Arial"/>
                                <w:sz w:val="18"/>
                                <w:szCs w:val="18"/>
                              </w:rPr>
                              <w:t>25909</w:t>
                            </w:r>
                            <w:r w:rsidRPr="00CC34C7">
                              <w:rPr>
                                <w:rFonts w:ascii="Arial" w:hAnsi="Arial" w:cs="Arial"/>
                                <w:sz w:val="18"/>
                                <w:szCs w:val="18"/>
                              </w:rPr>
                              <w:t>-</w:t>
                            </w:r>
                            <w:r w:rsidR="007436F2">
                              <w:rPr>
                                <w:rFonts w:ascii="Arial" w:hAnsi="Arial" w:cs="Arial"/>
                                <w:sz w:val="18"/>
                                <w:szCs w:val="18"/>
                              </w:rPr>
                              <w:t>89</w:t>
                            </w:r>
                            <w:r>
                              <w:rPr>
                                <w:rFonts w:ascii="Arial" w:hAnsi="Arial" w:cs="Arial"/>
                                <w:sz w:val="18"/>
                                <w:szCs w:val="18"/>
                              </w:rPr>
                              <w:br/>
                            </w:r>
                            <w:r w:rsidR="007436F2">
                              <w:rPr>
                                <w:rFonts w:ascii="Arial" w:hAnsi="Arial" w:cs="Arial"/>
                                <w:sz w:val="18"/>
                                <w:szCs w:val="18"/>
                              </w:rPr>
                              <w:t>t.saeedi</w:t>
                            </w:r>
                            <w:r w:rsidRPr="00CC34C7">
                              <w:rPr>
                                <w:rFonts w:ascii="Arial" w:hAnsi="Arial" w:cs="Arial"/>
                                <w:sz w:val="18"/>
                                <w:szCs w:val="18"/>
                              </w:rPr>
                              <w:t>@reservistenverband.de</w:t>
                            </w:r>
                            <w:r>
                              <w:rPr>
                                <w:rFonts w:ascii="Arial" w:hAnsi="Arial" w:cs="Arial"/>
                                <w:sz w:val="18"/>
                                <w:szCs w:val="18"/>
                              </w:rPr>
                              <w:br/>
                            </w:r>
                            <w:r w:rsidRPr="00CC34C7">
                              <w:rPr>
                                <w:rFonts w:ascii="Arial" w:hAnsi="Arial" w:cs="Arial"/>
                                <w:sz w:val="18"/>
                                <w:szCs w:val="18"/>
                              </w:rPr>
                              <w:t>www.reservistenverband.de</w:t>
                            </w:r>
                          </w:p>
                          <w:p w14:paraId="442A4571" w14:textId="77777777" w:rsidR="00FE3CA9" w:rsidRPr="00CC34C7" w:rsidRDefault="00FE3CA9" w:rsidP="00FE3CA9">
                            <w:pPr>
                              <w:rPr>
                                <w:rFonts w:ascii="Arial" w:hAnsi="Arial" w:cs="Arial"/>
                                <w:sz w:val="18"/>
                                <w:szCs w:val="18"/>
                              </w:rPr>
                            </w:pPr>
                          </w:p>
                          <w:p w14:paraId="24B6D34C" w14:textId="77777777" w:rsidR="00FE3CA9" w:rsidRPr="00CC34C7" w:rsidRDefault="00FE3CA9" w:rsidP="00FE3CA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4349D" id="_x0000_t202" coordsize="21600,21600" o:spt="202" path="m,l,21600r21600,l21600,xe">
                <v:stroke joinstyle="miter"/>
                <v:path gradientshapeok="t" o:connecttype="rect"/>
              </v:shapetype>
              <v:shape id="Textfeld 2" o:spid="_x0000_s1026" type="#_x0000_t202" style="position:absolute;left:0;text-align:left;margin-left:290.55pt;margin-top:7.95pt;width:186.95pt;height:1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" stroked="f">
                <v:textbox>
                  <w:txbxContent>
                    <w:p w14:paraId="21D6AFFD" w14:textId="6A9009C6" w:rsidR="00FE3CA9" w:rsidRPr="001F5AF4" w:rsidRDefault="00FE3CA9" w:rsidP="00FE3CA9">
                      <w:pPr>
                        <w:rPr>
                          <w:rFonts w:ascii="Arial" w:hAnsi="Arial" w:cs="Arial"/>
                          <w:sz w:val="18"/>
                          <w:szCs w:val="18"/>
                        </w:rPr>
                      </w:pPr>
                      <w:proofErr w:type="gramStart"/>
                      <w:r w:rsidRPr="005E72DB">
                        <w:rPr>
                          <w:rFonts w:ascii="Arial" w:hAnsi="Arial" w:cs="Arial"/>
                          <w:sz w:val="18"/>
                          <w:szCs w:val="18"/>
                        </w:rPr>
                        <w:t>Verband</w:t>
                      </w:r>
                      <w:proofErr w:type="gramEnd"/>
                      <w:r w:rsidRPr="005E72DB">
                        <w:rPr>
                          <w:rFonts w:ascii="Arial" w:hAnsi="Arial" w:cs="Arial"/>
                          <w:sz w:val="18"/>
                          <w:szCs w:val="18"/>
                        </w:rPr>
                        <w:t xml:space="preserve"> der Reservisten der</w:t>
                      </w:r>
                      <w:r>
                        <w:rPr>
                          <w:rFonts w:ascii="Arial" w:hAnsi="Arial" w:cs="Arial"/>
                          <w:sz w:val="18"/>
                          <w:szCs w:val="18"/>
                        </w:rPr>
                        <w:br/>
                      </w:r>
                      <w:r w:rsidRPr="005E72DB">
                        <w:rPr>
                          <w:rFonts w:ascii="Arial" w:hAnsi="Arial" w:cs="Arial"/>
                          <w:sz w:val="18"/>
                          <w:szCs w:val="18"/>
                        </w:rPr>
                        <w:t>Deutschen Bundeswehr e.V.</w:t>
                      </w:r>
                      <w:r>
                        <w:rPr>
                          <w:rFonts w:ascii="Arial" w:hAnsi="Arial" w:cs="Arial"/>
                          <w:sz w:val="18"/>
                          <w:szCs w:val="18"/>
                        </w:rPr>
                        <w:br/>
                      </w:r>
                      <w:r w:rsidR="007436F2">
                        <w:rPr>
                          <w:rFonts w:ascii="Arial" w:hAnsi="Arial" w:cs="Arial"/>
                          <w:sz w:val="18"/>
                          <w:szCs w:val="18"/>
                        </w:rPr>
                        <w:t>Bundesgeschäftsstelle</w:t>
                      </w:r>
                      <w:r>
                        <w:rPr>
                          <w:rFonts w:ascii="Arial" w:hAnsi="Arial" w:cs="Arial"/>
                          <w:sz w:val="18"/>
                          <w:szCs w:val="18"/>
                        </w:rPr>
                        <w:br/>
                      </w:r>
                      <w:r w:rsidR="007436F2">
                        <w:rPr>
                          <w:rFonts w:ascii="Arial" w:hAnsi="Arial" w:cs="Arial"/>
                          <w:sz w:val="18"/>
                          <w:szCs w:val="18"/>
                        </w:rPr>
                        <w:t>Tanja Saeedi</w:t>
                      </w:r>
                      <w:r>
                        <w:rPr>
                          <w:rFonts w:ascii="Arial" w:hAnsi="Arial" w:cs="Arial"/>
                          <w:sz w:val="18"/>
                          <w:szCs w:val="18"/>
                        </w:rPr>
                        <w:br/>
                      </w:r>
                      <w:r w:rsidR="007436F2">
                        <w:rPr>
                          <w:rFonts w:ascii="Arial" w:hAnsi="Arial" w:cs="Arial"/>
                          <w:sz w:val="18"/>
                          <w:szCs w:val="18"/>
                        </w:rPr>
                        <w:t>Sachgebietsleiterin Marketing</w:t>
                      </w:r>
                      <w:r>
                        <w:rPr>
                          <w:rFonts w:ascii="Arial" w:hAnsi="Arial" w:cs="Arial"/>
                          <w:sz w:val="18"/>
                          <w:szCs w:val="18"/>
                        </w:rPr>
                        <w:br/>
                      </w:r>
                      <w:r w:rsidR="007436F2">
                        <w:rPr>
                          <w:rFonts w:ascii="Arial" w:hAnsi="Arial" w:cs="Arial"/>
                          <w:sz w:val="18"/>
                          <w:szCs w:val="18"/>
                        </w:rPr>
                        <w:t>Zeppelinstraße 7A ꞁ 53177 Bonn</w:t>
                      </w:r>
                      <w:r w:rsidRPr="005E72DB">
                        <w:rPr>
                          <w:rFonts w:ascii="Arial" w:hAnsi="Arial" w:cs="Arial"/>
                          <w:sz w:val="18"/>
                          <w:szCs w:val="18"/>
                        </w:rPr>
                        <w:br/>
                        <w:t>Tel.</w:t>
                      </w:r>
                      <w:r w:rsidRPr="005E72DB">
                        <w:rPr>
                          <w:rFonts w:ascii="Arial" w:hAnsi="Arial" w:cs="Arial"/>
                          <w:sz w:val="18"/>
                          <w:szCs w:val="18"/>
                        </w:rPr>
                        <w:tab/>
                      </w:r>
                      <w:r w:rsidRPr="00CC34C7">
                        <w:rPr>
                          <w:rFonts w:ascii="Arial" w:hAnsi="Arial" w:cs="Arial"/>
                          <w:sz w:val="18"/>
                          <w:szCs w:val="18"/>
                        </w:rPr>
                        <w:t xml:space="preserve">+49 </w:t>
                      </w:r>
                      <w:r w:rsidR="007436F2">
                        <w:rPr>
                          <w:rFonts w:ascii="Arial" w:hAnsi="Arial" w:cs="Arial"/>
                          <w:sz w:val="18"/>
                          <w:szCs w:val="18"/>
                        </w:rPr>
                        <w:t>228</w:t>
                      </w:r>
                      <w:r w:rsidRPr="00CC34C7">
                        <w:rPr>
                          <w:rFonts w:ascii="Arial" w:hAnsi="Arial" w:cs="Arial"/>
                          <w:sz w:val="18"/>
                          <w:szCs w:val="18"/>
                        </w:rPr>
                        <w:t xml:space="preserve"> </w:t>
                      </w:r>
                      <w:r w:rsidR="007436F2">
                        <w:rPr>
                          <w:rFonts w:ascii="Arial" w:hAnsi="Arial" w:cs="Arial"/>
                          <w:sz w:val="18"/>
                          <w:szCs w:val="18"/>
                        </w:rPr>
                        <w:t>25909</w:t>
                      </w:r>
                      <w:r w:rsidRPr="00CC34C7">
                        <w:rPr>
                          <w:rFonts w:ascii="Arial" w:hAnsi="Arial" w:cs="Arial"/>
                          <w:sz w:val="18"/>
                          <w:szCs w:val="18"/>
                        </w:rPr>
                        <w:t>-</w:t>
                      </w:r>
                      <w:r w:rsidR="007436F2">
                        <w:rPr>
                          <w:rFonts w:ascii="Arial" w:hAnsi="Arial" w:cs="Arial"/>
                          <w:sz w:val="18"/>
                          <w:szCs w:val="18"/>
                        </w:rPr>
                        <w:t>85</w:t>
                      </w:r>
                      <w:r>
                        <w:rPr>
                          <w:rFonts w:ascii="Arial" w:hAnsi="Arial" w:cs="Arial"/>
                          <w:sz w:val="18"/>
                          <w:szCs w:val="18"/>
                        </w:rPr>
                        <w:br/>
                      </w:r>
                      <w:r w:rsidRPr="00CC34C7">
                        <w:rPr>
                          <w:rFonts w:ascii="Arial" w:hAnsi="Arial" w:cs="Arial"/>
                          <w:sz w:val="18"/>
                          <w:szCs w:val="18"/>
                        </w:rPr>
                        <w:t>Fax</w:t>
                      </w:r>
                      <w:r w:rsidRPr="00CC34C7">
                        <w:rPr>
                          <w:rFonts w:ascii="Arial" w:hAnsi="Arial" w:cs="Arial"/>
                          <w:sz w:val="18"/>
                          <w:szCs w:val="18"/>
                        </w:rPr>
                        <w:tab/>
                        <w:t xml:space="preserve">+49 </w:t>
                      </w:r>
                      <w:r w:rsidR="007436F2">
                        <w:rPr>
                          <w:rFonts w:ascii="Arial" w:hAnsi="Arial" w:cs="Arial"/>
                          <w:sz w:val="18"/>
                          <w:szCs w:val="18"/>
                        </w:rPr>
                        <w:t>228</w:t>
                      </w:r>
                      <w:r w:rsidRPr="00CC34C7">
                        <w:rPr>
                          <w:rFonts w:ascii="Arial" w:hAnsi="Arial" w:cs="Arial"/>
                          <w:sz w:val="18"/>
                          <w:szCs w:val="18"/>
                        </w:rPr>
                        <w:t xml:space="preserve"> </w:t>
                      </w:r>
                      <w:r w:rsidR="007436F2">
                        <w:rPr>
                          <w:rFonts w:ascii="Arial" w:hAnsi="Arial" w:cs="Arial"/>
                          <w:sz w:val="18"/>
                          <w:szCs w:val="18"/>
                        </w:rPr>
                        <w:t>25909</w:t>
                      </w:r>
                      <w:r w:rsidRPr="00CC34C7">
                        <w:rPr>
                          <w:rFonts w:ascii="Arial" w:hAnsi="Arial" w:cs="Arial"/>
                          <w:sz w:val="18"/>
                          <w:szCs w:val="18"/>
                        </w:rPr>
                        <w:t>-</w:t>
                      </w:r>
                      <w:r w:rsidR="007436F2">
                        <w:rPr>
                          <w:rFonts w:ascii="Arial" w:hAnsi="Arial" w:cs="Arial"/>
                          <w:sz w:val="18"/>
                          <w:szCs w:val="18"/>
                        </w:rPr>
                        <w:t>89</w:t>
                      </w:r>
                      <w:r>
                        <w:rPr>
                          <w:rFonts w:ascii="Arial" w:hAnsi="Arial" w:cs="Arial"/>
                          <w:sz w:val="18"/>
                          <w:szCs w:val="18"/>
                        </w:rPr>
                        <w:br/>
                      </w:r>
                      <w:r w:rsidR="007436F2">
                        <w:rPr>
                          <w:rFonts w:ascii="Arial" w:hAnsi="Arial" w:cs="Arial"/>
                          <w:sz w:val="18"/>
                          <w:szCs w:val="18"/>
                        </w:rPr>
                        <w:t>t.saeedi</w:t>
                      </w:r>
                      <w:r w:rsidRPr="00CC34C7">
                        <w:rPr>
                          <w:rFonts w:ascii="Arial" w:hAnsi="Arial" w:cs="Arial"/>
                          <w:sz w:val="18"/>
                          <w:szCs w:val="18"/>
                        </w:rPr>
                        <w:t>@reservistenverband.de</w:t>
                      </w:r>
                      <w:r>
                        <w:rPr>
                          <w:rFonts w:ascii="Arial" w:hAnsi="Arial" w:cs="Arial"/>
                          <w:sz w:val="18"/>
                          <w:szCs w:val="18"/>
                        </w:rPr>
                        <w:br/>
                      </w:r>
                      <w:r w:rsidRPr="00CC34C7">
                        <w:rPr>
                          <w:rFonts w:ascii="Arial" w:hAnsi="Arial" w:cs="Arial"/>
                          <w:sz w:val="18"/>
                          <w:szCs w:val="18"/>
                        </w:rPr>
                        <w:t>www.reservistenverband.de</w:t>
                      </w:r>
                    </w:p>
                    <w:p w14:paraId="442A4571" w14:textId="77777777" w:rsidR="00FE3CA9" w:rsidRPr="00CC34C7" w:rsidRDefault="00FE3CA9" w:rsidP="00FE3CA9">
                      <w:pPr>
                        <w:rPr>
                          <w:rFonts w:ascii="Arial" w:hAnsi="Arial" w:cs="Arial"/>
                          <w:sz w:val="18"/>
                          <w:szCs w:val="18"/>
                        </w:rPr>
                      </w:pPr>
                    </w:p>
                    <w:p w14:paraId="24B6D34C" w14:textId="77777777" w:rsidR="00FE3CA9" w:rsidRPr="00CC34C7" w:rsidRDefault="00FE3CA9" w:rsidP="00FE3CA9">
                      <w:pPr>
                        <w:rPr>
                          <w:rFonts w:ascii="Arial" w:hAnsi="Arial" w:cs="Arial"/>
                        </w:rPr>
                      </w:pPr>
                    </w:p>
                  </w:txbxContent>
                </v:textbox>
              </v:shape>
            </w:pict>
          </mc:Fallback>
        </mc:AlternateContent>
      </w:r>
    </w:p>
    <w:p w14:paraId="268B4A63" w14:textId="77777777" w:rsidR="00FE3CA9" w:rsidRPr="00D5563E" w:rsidRDefault="00FE3CA9" w:rsidP="00FE3CA9">
      <w:pPr>
        <w:rPr>
          <w:rFonts w:ascii="Arial" w:hAnsi="Arial" w:cs="Arial"/>
        </w:rPr>
      </w:pPr>
    </w:p>
    <w:p w14:paraId="48B18FB5" w14:textId="77777777" w:rsidR="00FE3CA9" w:rsidRPr="00C5673E" w:rsidRDefault="00FE3CA9" w:rsidP="00FE3CA9">
      <w:pPr>
        <w:rPr>
          <w:rFonts w:ascii="Franklin Gothic Medium" w:hAnsi="Franklin Gothic Medium"/>
        </w:rPr>
      </w:pPr>
    </w:p>
    <w:p w14:paraId="5EE2E121" w14:textId="77777777" w:rsidR="00FE3CA9" w:rsidRPr="005133B1" w:rsidRDefault="00FE3CA9" w:rsidP="00FE3CA9">
      <w:pPr>
        <w:rPr>
          <w:rFonts w:ascii="Franklin Gothic Medium" w:hAnsi="Franklin Gothic Medium"/>
        </w:rPr>
      </w:pPr>
    </w:p>
    <w:p w14:paraId="40E388AD" w14:textId="77777777" w:rsidR="00FE3CA9" w:rsidRPr="005133B1" w:rsidRDefault="00FE3CA9" w:rsidP="00FE3CA9">
      <w:pPr>
        <w:rPr>
          <w:rFonts w:ascii="Franklin Gothic Medium" w:hAnsi="Franklin Gothic Medium"/>
        </w:rPr>
      </w:pPr>
    </w:p>
    <w:p w14:paraId="73FF3EF1" w14:textId="77777777" w:rsidR="00FE3CA9" w:rsidRPr="005133B1" w:rsidRDefault="00FE3CA9" w:rsidP="00FE3CA9">
      <w:pPr>
        <w:rPr>
          <w:rFonts w:ascii="Franklin Gothic Medium" w:hAnsi="Franklin Gothic Medium"/>
        </w:rPr>
      </w:pPr>
    </w:p>
    <w:p w14:paraId="221EAB8C" w14:textId="5DE6F916" w:rsidR="00FE3CA9" w:rsidRDefault="00FE3CA9" w:rsidP="00FE3CA9">
      <w:pPr>
        <w:rPr>
          <w:rFonts w:ascii="Franklin Gothic Medium" w:hAnsi="Franklin Gothic Medium"/>
          <w:vertAlign w:val="superscript"/>
        </w:rPr>
      </w:pPr>
    </w:p>
    <w:p w14:paraId="67B5A513" w14:textId="77777777" w:rsidR="007436F2" w:rsidRPr="00F74CC0" w:rsidRDefault="007436F2" w:rsidP="007436F2">
      <w:pPr>
        <w:ind w:firstLine="5954"/>
        <w:rPr>
          <w:rFonts w:ascii="Arial" w:hAnsi="Arial" w:cs="Arial"/>
        </w:rPr>
      </w:pPr>
      <w:r w:rsidRPr="00F74CC0">
        <w:rPr>
          <w:rFonts w:ascii="Arial" w:hAnsi="Arial" w:cs="Arial"/>
        </w:rPr>
        <w:t xml:space="preserve">Bonn, </w:t>
      </w:r>
      <w:r>
        <w:rPr>
          <w:rFonts w:ascii="Arial" w:hAnsi="Arial" w:cs="Arial"/>
        </w:rPr>
        <w:t>im Januar 2020</w:t>
      </w:r>
    </w:p>
    <w:p w14:paraId="3E8AC0E4" w14:textId="77777777" w:rsidR="007436F2" w:rsidRDefault="007436F2" w:rsidP="007436F2">
      <w:pPr>
        <w:ind w:left="-284"/>
        <w:jc w:val="center"/>
        <w:rPr>
          <w:rFonts w:ascii="Arial" w:hAnsi="Arial" w:cs="Arial"/>
          <w:b/>
          <w:bCs/>
          <w:u w:val="single"/>
        </w:rPr>
      </w:pPr>
      <w:r>
        <w:rPr>
          <w:rFonts w:ascii="Arial" w:hAnsi="Arial" w:cs="Arial"/>
          <w:b/>
          <w:bCs/>
          <w:u w:val="single"/>
        </w:rPr>
        <w:t>60 Jahre Verband der Reservisten der Deutschen Bundeswehr e.V. (</w:t>
      </w:r>
      <w:proofErr w:type="spellStart"/>
      <w:r>
        <w:rPr>
          <w:rFonts w:ascii="Arial" w:hAnsi="Arial" w:cs="Arial"/>
          <w:b/>
          <w:bCs/>
          <w:u w:val="single"/>
        </w:rPr>
        <w:t>VdRBw</w:t>
      </w:r>
      <w:proofErr w:type="spellEnd"/>
      <w:r>
        <w:rPr>
          <w:rFonts w:ascii="Arial" w:hAnsi="Arial" w:cs="Arial"/>
          <w:b/>
          <w:bCs/>
          <w:u w:val="single"/>
        </w:rPr>
        <w:t xml:space="preserve">) </w:t>
      </w:r>
    </w:p>
    <w:p w14:paraId="6C16AF63" w14:textId="77777777" w:rsidR="007436F2" w:rsidRDefault="007436F2" w:rsidP="007436F2">
      <w:pPr>
        <w:ind w:left="-284"/>
        <w:jc w:val="center"/>
        <w:rPr>
          <w:rFonts w:ascii="Arial" w:hAnsi="Arial" w:cs="Arial"/>
          <w:b/>
          <w:bCs/>
          <w:u w:val="single"/>
        </w:rPr>
      </w:pPr>
      <w:r>
        <w:rPr>
          <w:rFonts w:ascii="Arial" w:hAnsi="Arial" w:cs="Arial"/>
          <w:b/>
          <w:bCs/>
          <w:u w:val="single"/>
        </w:rPr>
        <w:t>Nutzung des 60 Jahre Logo</w:t>
      </w:r>
    </w:p>
    <w:p w14:paraId="3D534A86" w14:textId="77777777" w:rsidR="007436F2" w:rsidRPr="004874DB" w:rsidRDefault="007436F2" w:rsidP="007436F2">
      <w:pPr>
        <w:pStyle w:val="Listenabsatz"/>
        <w:numPr>
          <w:ilvl w:val="0"/>
          <w:numId w:val="1"/>
        </w:numPr>
        <w:rPr>
          <w:rFonts w:ascii="Arial" w:hAnsi="Arial" w:cs="Arial"/>
          <w:b/>
          <w:bCs/>
          <w:u w:val="single"/>
        </w:rPr>
      </w:pPr>
      <w:r w:rsidRPr="004874DB">
        <w:rPr>
          <w:rFonts w:ascii="Arial" w:hAnsi="Arial" w:cs="Arial"/>
          <w:u w:val="single"/>
        </w:rPr>
        <w:t>Ausgangssituation</w:t>
      </w:r>
    </w:p>
    <w:p w14:paraId="3F5EBD56" w14:textId="77777777" w:rsidR="007436F2" w:rsidRPr="00644E0E" w:rsidRDefault="007436F2" w:rsidP="007436F2">
      <w:pPr>
        <w:spacing w:before="120" w:after="120" w:line="240" w:lineRule="auto"/>
        <w:rPr>
          <w:rFonts w:ascii="Arial" w:eastAsia="Times New Roman" w:hAnsi="Arial" w:cs="Arial"/>
          <w:lang w:eastAsia="de-DE"/>
        </w:rPr>
      </w:pPr>
      <w:r w:rsidRPr="00644E0E">
        <w:rPr>
          <w:rFonts w:ascii="Arial" w:eastAsia="Times New Roman" w:hAnsi="Arial" w:cs="Arial"/>
          <w:lang w:eastAsia="de-DE"/>
        </w:rPr>
        <w:t>Der Verband der Reservisten der Deutschen Bundeswehr e.V. (</w:t>
      </w:r>
      <w:proofErr w:type="spellStart"/>
      <w:r w:rsidRPr="00644E0E">
        <w:rPr>
          <w:rFonts w:ascii="Arial" w:eastAsia="Times New Roman" w:hAnsi="Arial" w:cs="Arial"/>
          <w:lang w:eastAsia="de-DE"/>
        </w:rPr>
        <w:t>VdRBw</w:t>
      </w:r>
      <w:proofErr w:type="spellEnd"/>
      <w:r w:rsidRPr="00644E0E">
        <w:rPr>
          <w:rFonts w:ascii="Arial" w:eastAsia="Times New Roman" w:hAnsi="Arial" w:cs="Arial"/>
          <w:lang w:eastAsia="de-DE"/>
        </w:rPr>
        <w:t xml:space="preserve">) wurde 1960 gegründet. Er führt als </w:t>
      </w:r>
      <w:hyperlink r:id="rId8" w:tooltip="Beleihung" w:history="1">
        <w:r w:rsidRPr="00644E0E">
          <w:rPr>
            <w:rFonts w:ascii="Arial" w:eastAsia="Times New Roman" w:hAnsi="Arial" w:cs="Arial"/>
            <w:lang w:eastAsia="de-DE"/>
          </w:rPr>
          <w:t>Beliehener</w:t>
        </w:r>
      </w:hyperlink>
      <w:r w:rsidRPr="00644E0E">
        <w:rPr>
          <w:rFonts w:ascii="Arial" w:eastAsia="Times New Roman" w:hAnsi="Arial" w:cs="Arial"/>
          <w:lang w:eastAsia="de-DE"/>
        </w:rPr>
        <w:t xml:space="preserve"> des </w:t>
      </w:r>
      <w:hyperlink r:id="rId9" w:tooltip="Deutscher Bundestag" w:history="1">
        <w:r w:rsidRPr="00644E0E">
          <w:rPr>
            <w:rFonts w:ascii="Arial" w:eastAsia="Times New Roman" w:hAnsi="Arial" w:cs="Arial"/>
            <w:lang w:eastAsia="de-DE"/>
          </w:rPr>
          <w:t>Deutschen Bundestages</w:t>
        </w:r>
      </w:hyperlink>
      <w:r w:rsidRPr="00644E0E">
        <w:rPr>
          <w:rFonts w:ascii="Arial" w:eastAsia="Times New Roman" w:hAnsi="Arial" w:cs="Arial"/>
          <w:lang w:eastAsia="de-DE"/>
        </w:rPr>
        <w:t xml:space="preserve"> in dessen Auftrag die beorderungsunabhängige, freiwillige Reservistenarbeit für alle </w:t>
      </w:r>
      <w:hyperlink r:id="rId10" w:tooltip="Reservist" w:history="1">
        <w:r w:rsidRPr="00644E0E">
          <w:rPr>
            <w:rFonts w:ascii="Arial" w:eastAsia="Times New Roman" w:hAnsi="Arial" w:cs="Arial"/>
            <w:lang w:eastAsia="de-DE"/>
          </w:rPr>
          <w:t>Reservisten</w:t>
        </w:r>
      </w:hyperlink>
      <w:r w:rsidRPr="00644E0E">
        <w:rPr>
          <w:rFonts w:ascii="Arial" w:eastAsia="Times New Roman" w:hAnsi="Arial" w:cs="Arial"/>
          <w:lang w:eastAsia="de-DE"/>
        </w:rPr>
        <w:t xml:space="preserve"> der </w:t>
      </w:r>
      <w:hyperlink r:id="rId11" w:tooltip="Bundeswehr" w:history="1">
        <w:r w:rsidRPr="00644E0E">
          <w:rPr>
            <w:rFonts w:ascii="Arial" w:eastAsia="Times New Roman" w:hAnsi="Arial" w:cs="Arial"/>
            <w:lang w:eastAsia="de-DE"/>
          </w:rPr>
          <w:t>Bundeswehr</w:t>
        </w:r>
      </w:hyperlink>
      <w:r w:rsidRPr="00644E0E">
        <w:rPr>
          <w:rFonts w:ascii="Arial" w:eastAsia="Times New Roman" w:hAnsi="Arial" w:cs="Arial"/>
          <w:lang w:eastAsia="de-DE"/>
        </w:rPr>
        <w:t xml:space="preserve"> durch. Diese erstreckt sich auf die Aktionsfelder </w:t>
      </w:r>
      <w:hyperlink r:id="rId12" w:tooltip="Sicherheitspolitik" w:history="1">
        <w:r w:rsidRPr="00644E0E">
          <w:rPr>
            <w:rFonts w:ascii="Arial" w:eastAsia="Times New Roman" w:hAnsi="Arial" w:cs="Arial"/>
            <w:lang w:eastAsia="de-DE"/>
          </w:rPr>
          <w:t>sicherheitspolitische</w:t>
        </w:r>
      </w:hyperlink>
      <w:r w:rsidRPr="00644E0E">
        <w:rPr>
          <w:rFonts w:ascii="Arial" w:eastAsia="Times New Roman" w:hAnsi="Arial" w:cs="Arial"/>
          <w:lang w:eastAsia="de-DE"/>
        </w:rPr>
        <w:t xml:space="preserve"> Arbeit, militärische Ausbildung, Unterstützungsleistung für die Bundeswehr und </w:t>
      </w:r>
      <w:hyperlink r:id="rId13" w:tooltip="Öffentlichkeitsarbeit" w:history="1">
        <w:r w:rsidRPr="00644E0E">
          <w:rPr>
            <w:rFonts w:ascii="Arial" w:eastAsia="Times New Roman" w:hAnsi="Arial" w:cs="Arial"/>
            <w:lang w:eastAsia="de-DE"/>
          </w:rPr>
          <w:t>Öffentlichkeitsarbeit</w:t>
        </w:r>
      </w:hyperlink>
      <w:r w:rsidRPr="00644E0E">
        <w:rPr>
          <w:rFonts w:ascii="Arial" w:eastAsia="Times New Roman" w:hAnsi="Arial" w:cs="Arial"/>
          <w:lang w:eastAsia="de-DE"/>
        </w:rPr>
        <w:t xml:space="preserve">. </w:t>
      </w:r>
    </w:p>
    <w:p w14:paraId="30927119" w14:textId="77777777" w:rsidR="007436F2" w:rsidRDefault="007436F2" w:rsidP="007436F2">
      <w:pPr>
        <w:spacing w:before="120" w:after="120" w:line="240" w:lineRule="auto"/>
        <w:rPr>
          <w:rFonts w:ascii="Arial" w:eastAsia="Times New Roman" w:hAnsi="Arial" w:cs="Arial"/>
          <w:lang w:eastAsia="de-DE"/>
        </w:rPr>
      </w:pPr>
      <w:r w:rsidRPr="00644E0E">
        <w:rPr>
          <w:rFonts w:ascii="Arial" w:eastAsia="Times New Roman" w:hAnsi="Arial" w:cs="Arial"/>
          <w:lang w:eastAsia="de-DE"/>
        </w:rPr>
        <w:t xml:space="preserve">Der überparteiliche Verband vertritt die </w:t>
      </w:r>
      <w:hyperlink r:id="rId14" w:tooltip="Freiheitliche demokratische Grundordnung" w:history="1">
        <w:r w:rsidRPr="00644E0E">
          <w:rPr>
            <w:rFonts w:ascii="Arial" w:eastAsia="Times New Roman" w:hAnsi="Arial" w:cs="Arial"/>
            <w:lang w:eastAsia="de-DE"/>
          </w:rPr>
          <w:t>freiheitliche demokratische Grundordnung</w:t>
        </w:r>
      </w:hyperlink>
      <w:r w:rsidRPr="00644E0E">
        <w:rPr>
          <w:rFonts w:ascii="Arial" w:eastAsia="Times New Roman" w:hAnsi="Arial" w:cs="Arial"/>
          <w:lang w:eastAsia="de-DE"/>
        </w:rPr>
        <w:t xml:space="preserve"> der Bundesrepublik Deutschland und erfüllt einen parlamentarischen Auftrag. </w:t>
      </w:r>
      <w:bookmarkStart w:id="0" w:name="_Hlk20199358"/>
      <w:r w:rsidRPr="00644E0E">
        <w:rPr>
          <w:rFonts w:ascii="Arial" w:eastAsia="Times New Roman" w:hAnsi="Arial" w:cs="Arial"/>
          <w:lang w:eastAsia="de-DE"/>
        </w:rPr>
        <w:t xml:space="preserve">Im Mittelpunkt </w:t>
      </w:r>
      <w:proofErr w:type="gramStart"/>
      <w:r w:rsidRPr="00644E0E">
        <w:rPr>
          <w:rFonts w:ascii="Arial" w:eastAsia="Times New Roman" w:hAnsi="Arial" w:cs="Arial"/>
          <w:lang w:eastAsia="de-DE"/>
        </w:rPr>
        <w:t>steh</w:t>
      </w:r>
      <w:r>
        <w:rPr>
          <w:rFonts w:ascii="Arial" w:eastAsia="Times New Roman" w:hAnsi="Arial" w:cs="Arial"/>
          <w:lang w:eastAsia="de-DE"/>
        </w:rPr>
        <w:t>en</w:t>
      </w:r>
      <w:proofErr w:type="gramEnd"/>
      <w:r w:rsidRPr="00644E0E">
        <w:rPr>
          <w:rFonts w:ascii="Arial" w:eastAsia="Times New Roman" w:hAnsi="Arial" w:cs="Arial"/>
          <w:lang w:eastAsia="de-DE"/>
        </w:rPr>
        <w:t xml:space="preserve"> die Mittlerrolle zwischen Bundeswehr und Gesellschaft, deren sicherheitspolitische Bewusstseinsbildung und die Aus- und Weiterbildung militärischer Fähigkeiten</w:t>
      </w:r>
      <w:bookmarkEnd w:id="0"/>
      <w:r w:rsidRPr="00644E0E">
        <w:rPr>
          <w:rFonts w:ascii="Arial" w:eastAsia="Times New Roman" w:hAnsi="Arial" w:cs="Arial"/>
          <w:lang w:eastAsia="de-DE"/>
        </w:rPr>
        <w:t xml:space="preserve">. </w:t>
      </w:r>
    </w:p>
    <w:p w14:paraId="7D099249" w14:textId="03C0261A" w:rsidR="007436F2" w:rsidRPr="004874DB" w:rsidRDefault="007436F2" w:rsidP="007436F2">
      <w:pPr>
        <w:spacing w:before="120" w:after="120" w:line="240" w:lineRule="auto"/>
        <w:rPr>
          <w:rFonts w:ascii="Arial" w:eastAsia="Times New Roman" w:hAnsi="Arial" w:cs="Arial"/>
          <w:lang w:eastAsia="de-DE"/>
        </w:rPr>
      </w:pPr>
      <w:r w:rsidRPr="004874DB">
        <w:rPr>
          <w:rFonts w:ascii="Arial" w:eastAsia="Times New Roman" w:hAnsi="Arial" w:cs="Arial"/>
          <w:lang w:eastAsia="de-DE"/>
        </w:rPr>
        <w:t>Neben der klassischen Reservistenarbeit wie Ausbildung, Märschen, Schießübungen und sicherheitspolitischer Information</w:t>
      </w:r>
      <w:r>
        <w:rPr>
          <w:rFonts w:ascii="Arial" w:eastAsia="Times New Roman" w:hAnsi="Arial" w:cs="Arial"/>
          <w:lang w:eastAsia="de-DE"/>
        </w:rPr>
        <w:t xml:space="preserve"> </w:t>
      </w:r>
      <w:r w:rsidRPr="004874DB">
        <w:rPr>
          <w:rFonts w:ascii="Arial" w:eastAsia="Times New Roman" w:hAnsi="Arial" w:cs="Arial"/>
          <w:lang w:eastAsia="de-DE"/>
        </w:rPr>
        <w:t xml:space="preserve">arbeitet der Reservistenverband auch in übernationalen Verbänden. Ferner unterstützt er mit seinen Mitteln den </w:t>
      </w:r>
      <w:hyperlink r:id="rId15" w:tooltip="Bundesverband Sicherheitspolitik an Hochschulen" w:history="1">
        <w:r w:rsidRPr="004874DB">
          <w:rPr>
            <w:rFonts w:ascii="Arial" w:eastAsia="Times New Roman" w:hAnsi="Arial" w:cs="Arial"/>
            <w:lang w:eastAsia="de-DE"/>
          </w:rPr>
          <w:t>Bundesverband Sicherheitspolitik an Hochschulen</w:t>
        </w:r>
      </w:hyperlink>
      <w:r w:rsidRPr="004874DB">
        <w:rPr>
          <w:rFonts w:ascii="Arial" w:eastAsia="Times New Roman" w:hAnsi="Arial" w:cs="Arial"/>
          <w:lang w:eastAsia="de-DE"/>
        </w:rPr>
        <w:t xml:space="preserve"> (BSH) bei der Förderung akademischer Sicherheitspolitik. </w:t>
      </w:r>
    </w:p>
    <w:p w14:paraId="733E0249" w14:textId="77777777" w:rsidR="007436F2" w:rsidRDefault="007436F2" w:rsidP="007436F2">
      <w:pPr>
        <w:spacing w:line="240" w:lineRule="auto"/>
        <w:rPr>
          <w:rFonts w:ascii="Arial" w:hAnsi="Arial" w:cs="Arial"/>
        </w:rPr>
      </w:pPr>
      <w:r>
        <w:rPr>
          <w:rFonts w:ascii="Arial" w:hAnsi="Arial" w:cs="Arial"/>
        </w:rPr>
        <w:t>2020 feiert der Reservistenverband sein 60-jähriges Bestehen. Seit Jahrzehnten unterstützt er die Bundeswehr, um unter anderem das sicherheitspolitische Verständnis in der Bevölkerung zu stärken. Mit allen zur Verfügung stehenden öffentlichkeitswirksamen Mitteln soll verdeutlicht werden, welche umfangreiche Tradition und gelebte Geschichte der Verband der Reservisten der Deutsche Bundeswehr e.V. hat.</w:t>
      </w:r>
    </w:p>
    <w:p w14:paraId="2CEAAFD2" w14:textId="77777777" w:rsidR="007436F2" w:rsidRDefault="007436F2" w:rsidP="007436F2">
      <w:pPr>
        <w:spacing w:line="240" w:lineRule="auto"/>
        <w:rPr>
          <w:rFonts w:ascii="Arial" w:hAnsi="Arial" w:cs="Arial"/>
        </w:rPr>
      </w:pPr>
      <w:r>
        <w:rPr>
          <w:rFonts w:ascii="Arial" w:hAnsi="Arial" w:cs="Arial"/>
        </w:rPr>
        <w:t xml:space="preserve">Die 60-jährige Geschichte des Reservistenverbandes ist eng verbunden mit der Geschichte der Bundeswehr, so dass gemeinsam zurückgeblickt werden kann. </w:t>
      </w:r>
    </w:p>
    <w:p w14:paraId="4267C429" w14:textId="77777777" w:rsidR="007436F2" w:rsidRDefault="007436F2" w:rsidP="007436F2">
      <w:pPr>
        <w:spacing w:line="240" w:lineRule="auto"/>
        <w:rPr>
          <w:rFonts w:ascii="Arial" w:hAnsi="Arial" w:cs="Arial"/>
        </w:rPr>
      </w:pPr>
    </w:p>
    <w:p w14:paraId="21DD2D91" w14:textId="77777777" w:rsidR="007436F2" w:rsidRDefault="007436F2" w:rsidP="007436F2">
      <w:pPr>
        <w:spacing w:line="240" w:lineRule="auto"/>
        <w:rPr>
          <w:rFonts w:ascii="Arial" w:hAnsi="Arial" w:cs="Arial"/>
        </w:rPr>
      </w:pPr>
    </w:p>
    <w:p w14:paraId="3D29D0E5" w14:textId="77777777" w:rsidR="007436F2" w:rsidRDefault="007436F2" w:rsidP="007436F2">
      <w:pPr>
        <w:spacing w:line="240" w:lineRule="auto"/>
        <w:rPr>
          <w:rFonts w:ascii="Arial" w:hAnsi="Arial" w:cs="Arial"/>
        </w:rPr>
      </w:pPr>
    </w:p>
    <w:p w14:paraId="083FA408" w14:textId="77777777" w:rsidR="007436F2" w:rsidRDefault="007436F2" w:rsidP="007436F2">
      <w:pPr>
        <w:spacing w:line="240" w:lineRule="auto"/>
        <w:rPr>
          <w:rFonts w:ascii="Arial" w:hAnsi="Arial" w:cs="Arial"/>
        </w:rPr>
      </w:pPr>
    </w:p>
    <w:p w14:paraId="0C847B49" w14:textId="77777777" w:rsidR="007436F2" w:rsidRDefault="007436F2" w:rsidP="007436F2">
      <w:pPr>
        <w:spacing w:line="240" w:lineRule="auto"/>
        <w:rPr>
          <w:rFonts w:ascii="Arial" w:hAnsi="Arial" w:cs="Arial"/>
        </w:rPr>
      </w:pPr>
    </w:p>
    <w:p w14:paraId="517A51B9" w14:textId="77777777" w:rsidR="007436F2" w:rsidRPr="009C0ACB" w:rsidRDefault="007436F2" w:rsidP="007436F2">
      <w:pPr>
        <w:pStyle w:val="Listenabsatz"/>
        <w:numPr>
          <w:ilvl w:val="0"/>
          <w:numId w:val="1"/>
        </w:numPr>
        <w:spacing w:line="240" w:lineRule="auto"/>
        <w:rPr>
          <w:rFonts w:ascii="Arial" w:hAnsi="Arial" w:cs="Arial"/>
        </w:rPr>
      </w:pPr>
      <w:r>
        <w:rPr>
          <w:noProof/>
        </w:rPr>
        <w:drawing>
          <wp:anchor distT="0" distB="0" distL="114300" distR="114300" simplePos="0" relativeHeight="251662848" behindDoc="0" locked="0" layoutInCell="1" allowOverlap="1" wp14:anchorId="7292E1A5" wp14:editId="07E769BC">
            <wp:simplePos x="0" y="0"/>
            <wp:positionH relativeFrom="column">
              <wp:posOffset>99060</wp:posOffset>
            </wp:positionH>
            <wp:positionV relativeFrom="paragraph">
              <wp:posOffset>193675</wp:posOffset>
            </wp:positionV>
            <wp:extent cx="1402080" cy="11309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1130935"/>
                    </a:xfrm>
                    <a:prstGeom prst="rect">
                      <a:avLst/>
                    </a:prstGeom>
                    <a:noFill/>
                    <a:ln>
                      <a:noFill/>
                    </a:ln>
                  </pic:spPr>
                </pic:pic>
              </a:graphicData>
            </a:graphic>
          </wp:anchor>
        </w:drawing>
      </w:r>
      <w:r w:rsidRPr="00180459">
        <w:rPr>
          <w:rFonts w:ascii="Arial" w:eastAsia="Times New Roman" w:hAnsi="Arial" w:cs="Arial"/>
          <w:u w:val="single"/>
          <w:lang w:eastAsia="de-DE"/>
        </w:rPr>
        <w:t>Durchführung</w:t>
      </w:r>
    </w:p>
    <w:p w14:paraId="5C9DF481" w14:textId="77777777" w:rsidR="007436F2" w:rsidRDefault="007436F2" w:rsidP="007436F2">
      <w:pPr>
        <w:spacing w:line="240" w:lineRule="auto"/>
        <w:rPr>
          <w:rFonts w:ascii="Arial" w:hAnsi="Arial" w:cs="Arial"/>
        </w:rPr>
      </w:pPr>
    </w:p>
    <w:p w14:paraId="32B9F1F3" w14:textId="77777777" w:rsidR="007436F2" w:rsidRPr="00210F50" w:rsidRDefault="007436F2" w:rsidP="007436F2">
      <w:pPr>
        <w:pStyle w:val="Listenabsatz"/>
        <w:spacing w:line="240" w:lineRule="auto"/>
        <w:ind w:left="436"/>
        <w:rPr>
          <w:rFonts w:ascii="Arial" w:hAnsi="Arial" w:cs="Arial"/>
        </w:rPr>
      </w:pPr>
      <w:r w:rsidRPr="00210F50">
        <w:rPr>
          <w:rFonts w:ascii="Arial" w:hAnsi="Arial" w:cs="Arial"/>
        </w:rPr>
        <w:t xml:space="preserve">Das eigens erstellte 60 Jahre Logo </w:t>
      </w:r>
      <w:r>
        <w:rPr>
          <w:rFonts w:ascii="Arial" w:hAnsi="Arial" w:cs="Arial"/>
        </w:rPr>
        <w:t>wird auf sämtlichen Produkten wiederzufinden sein.</w:t>
      </w:r>
    </w:p>
    <w:p w14:paraId="2283BF23" w14:textId="77777777" w:rsidR="007436F2" w:rsidRPr="009C0ACB" w:rsidRDefault="007436F2" w:rsidP="007436F2">
      <w:pPr>
        <w:spacing w:line="240" w:lineRule="auto"/>
        <w:rPr>
          <w:rFonts w:ascii="Arial" w:hAnsi="Arial" w:cs="Arial"/>
        </w:rPr>
      </w:pPr>
    </w:p>
    <w:p w14:paraId="33485C9C" w14:textId="77777777" w:rsidR="007436F2" w:rsidRPr="00180459" w:rsidRDefault="007436F2" w:rsidP="007436F2">
      <w:pPr>
        <w:pStyle w:val="Listenabsatz"/>
        <w:spacing w:before="120" w:after="120" w:line="240" w:lineRule="auto"/>
        <w:ind w:left="76"/>
        <w:rPr>
          <w:rFonts w:ascii="Arial" w:eastAsia="Times New Roman" w:hAnsi="Arial" w:cs="Arial"/>
          <w:u w:val="single"/>
          <w:lang w:eastAsia="de-DE"/>
        </w:rPr>
      </w:pPr>
    </w:p>
    <w:p w14:paraId="7A159DAB" w14:textId="77777777" w:rsidR="007436F2" w:rsidRPr="009C0ACB" w:rsidRDefault="007436F2" w:rsidP="007436F2">
      <w:pPr>
        <w:pStyle w:val="Listenabsatz"/>
        <w:spacing w:line="240" w:lineRule="auto"/>
        <w:ind w:left="436"/>
        <w:rPr>
          <w:rFonts w:ascii="Arial" w:hAnsi="Arial" w:cs="Arial"/>
          <w:u w:val="single"/>
        </w:rPr>
      </w:pPr>
    </w:p>
    <w:p w14:paraId="2A4E9086" w14:textId="77777777" w:rsidR="007436F2" w:rsidRPr="00180459" w:rsidRDefault="007436F2" w:rsidP="007436F2">
      <w:pPr>
        <w:pStyle w:val="Listenabsatz"/>
        <w:numPr>
          <w:ilvl w:val="1"/>
          <w:numId w:val="1"/>
        </w:numPr>
        <w:spacing w:line="240" w:lineRule="auto"/>
        <w:rPr>
          <w:rFonts w:ascii="Arial" w:hAnsi="Arial" w:cs="Arial"/>
          <w:u w:val="single"/>
        </w:rPr>
      </w:pPr>
      <w:r w:rsidRPr="00180459">
        <w:rPr>
          <w:rFonts w:ascii="Arial" w:hAnsi="Arial" w:cs="Arial"/>
          <w:u w:val="single"/>
        </w:rPr>
        <w:t>Printprodukte</w:t>
      </w:r>
    </w:p>
    <w:p w14:paraId="230B31A2" w14:textId="77777777" w:rsidR="007436F2" w:rsidRDefault="007436F2" w:rsidP="007436F2">
      <w:pPr>
        <w:pStyle w:val="Listenabsatz"/>
        <w:spacing w:line="240" w:lineRule="auto"/>
        <w:ind w:left="436"/>
        <w:rPr>
          <w:rFonts w:ascii="Arial" w:hAnsi="Arial" w:cs="Arial"/>
        </w:rPr>
      </w:pPr>
    </w:p>
    <w:p w14:paraId="7F7BDC3B" w14:textId="77777777" w:rsidR="007436F2" w:rsidRDefault="007436F2" w:rsidP="007436F2">
      <w:pPr>
        <w:pStyle w:val="Listenabsatz"/>
        <w:spacing w:line="240" w:lineRule="auto"/>
        <w:ind w:left="436"/>
        <w:rPr>
          <w:rFonts w:ascii="Arial" w:hAnsi="Arial" w:cs="Arial"/>
        </w:rPr>
      </w:pPr>
      <w:r>
        <w:rPr>
          <w:rFonts w:ascii="Arial" w:hAnsi="Arial" w:cs="Arial"/>
        </w:rPr>
        <w:t xml:space="preserve">2020 werden die vorhandenen Flyer, Broschüren, Plakate, Kalender das Jubiläum entsprechend widerspiegeln. </w:t>
      </w:r>
    </w:p>
    <w:p w14:paraId="4DBCAF1B" w14:textId="77777777" w:rsidR="007436F2" w:rsidRDefault="007436F2" w:rsidP="007436F2">
      <w:pPr>
        <w:pStyle w:val="Listenabsatz"/>
        <w:spacing w:line="240" w:lineRule="auto"/>
        <w:ind w:left="436"/>
        <w:rPr>
          <w:rFonts w:ascii="Arial" w:hAnsi="Arial" w:cs="Arial"/>
        </w:rPr>
      </w:pPr>
    </w:p>
    <w:p w14:paraId="5A967965" w14:textId="77777777" w:rsidR="007436F2" w:rsidRPr="00180459" w:rsidRDefault="007436F2" w:rsidP="007436F2">
      <w:pPr>
        <w:pStyle w:val="Listenabsatz"/>
        <w:numPr>
          <w:ilvl w:val="1"/>
          <w:numId w:val="1"/>
        </w:numPr>
        <w:rPr>
          <w:rFonts w:ascii="Arial" w:hAnsi="Arial" w:cs="Arial"/>
          <w:u w:val="single"/>
        </w:rPr>
      </w:pPr>
      <w:r w:rsidRPr="00180459">
        <w:rPr>
          <w:rFonts w:ascii="Arial" w:hAnsi="Arial" w:cs="Arial"/>
          <w:u w:val="single"/>
        </w:rPr>
        <w:t>Streumittel</w:t>
      </w:r>
    </w:p>
    <w:p w14:paraId="59BC08AF" w14:textId="77777777" w:rsidR="007436F2" w:rsidRDefault="007436F2" w:rsidP="007436F2">
      <w:pPr>
        <w:pStyle w:val="Listenabsatz"/>
        <w:ind w:left="436"/>
        <w:rPr>
          <w:rFonts w:ascii="Arial" w:hAnsi="Arial" w:cs="Arial"/>
        </w:rPr>
      </w:pPr>
      <w:r>
        <w:rPr>
          <w:rFonts w:ascii="Arial" w:hAnsi="Arial" w:cs="Arial"/>
        </w:rPr>
        <w:t xml:space="preserve">Auch im Jahr 2020 werden Massenwerbeartikel beschafft, um die Geschäftsstellen ausreichend für Veranstaltungen zu versorgen. Neben den Gummibärchen werden </w:t>
      </w:r>
      <w:proofErr w:type="spellStart"/>
      <w:r>
        <w:rPr>
          <w:rFonts w:ascii="Arial" w:hAnsi="Arial" w:cs="Arial"/>
        </w:rPr>
        <w:t>Vivil</w:t>
      </w:r>
      <w:proofErr w:type="spellEnd"/>
      <w:r>
        <w:rPr>
          <w:rFonts w:ascii="Arial" w:hAnsi="Arial" w:cs="Arial"/>
        </w:rPr>
        <w:t xml:space="preserve"> Kaudragees das Angebot an essbaren Werbemitteln ergänzen. </w:t>
      </w:r>
    </w:p>
    <w:p w14:paraId="1DA5F81E" w14:textId="77777777" w:rsidR="007436F2" w:rsidRPr="00C762DF" w:rsidRDefault="007436F2" w:rsidP="007436F2">
      <w:pPr>
        <w:pStyle w:val="Listenabsatz"/>
        <w:ind w:left="436"/>
        <w:rPr>
          <w:rFonts w:ascii="Arial" w:hAnsi="Arial" w:cs="Arial"/>
        </w:rPr>
      </w:pPr>
      <w:r>
        <w:rPr>
          <w:rFonts w:ascii="Arial" w:hAnsi="Arial" w:cs="Arial"/>
        </w:rPr>
        <w:t>Zudem sind Malbücher für Kinder, Einkaufswagenchips oder Pflastersets geplant.</w:t>
      </w:r>
    </w:p>
    <w:p w14:paraId="032C68E0" w14:textId="77777777" w:rsidR="007436F2" w:rsidRPr="00C02C5C" w:rsidRDefault="007436F2" w:rsidP="007436F2">
      <w:pPr>
        <w:ind w:left="436"/>
        <w:rPr>
          <w:rFonts w:ascii="Arial" w:hAnsi="Arial" w:cs="Arial"/>
        </w:rPr>
      </w:pPr>
      <w:r w:rsidRPr="00C02C5C">
        <w:rPr>
          <w:rFonts w:ascii="Arial" w:hAnsi="Arial" w:cs="Arial"/>
        </w:rPr>
        <w:t xml:space="preserve">Durch die Bereitstellung der Massenartikel </w:t>
      </w:r>
      <w:r>
        <w:rPr>
          <w:rFonts w:ascii="Arial" w:hAnsi="Arial" w:cs="Arial"/>
        </w:rPr>
        <w:t>wird</w:t>
      </w:r>
      <w:r w:rsidRPr="00C02C5C">
        <w:rPr>
          <w:rFonts w:ascii="Arial" w:hAnsi="Arial" w:cs="Arial"/>
        </w:rPr>
        <w:t xml:space="preserve"> den Geschäftsstellen </w:t>
      </w:r>
      <w:r>
        <w:rPr>
          <w:rFonts w:ascii="Arial" w:hAnsi="Arial" w:cs="Arial"/>
        </w:rPr>
        <w:t xml:space="preserve">ermöglicht, </w:t>
      </w:r>
      <w:r w:rsidRPr="00C02C5C">
        <w:rPr>
          <w:rFonts w:ascii="Arial" w:hAnsi="Arial" w:cs="Arial"/>
        </w:rPr>
        <w:t xml:space="preserve">werbewirksam auf Veranstaltungen aufzutreten. </w:t>
      </w:r>
      <w:r>
        <w:rPr>
          <w:rFonts w:ascii="Arial" w:hAnsi="Arial" w:cs="Arial"/>
        </w:rPr>
        <w:t xml:space="preserve">Aufgrund der hohen Bestellmenge reduziert sich der Einzelpreis, so dass wir deutliche Ersparnisse im Einkauf erzielen. </w:t>
      </w:r>
      <w:r w:rsidRPr="00C02C5C">
        <w:rPr>
          <w:rFonts w:ascii="Arial" w:hAnsi="Arial" w:cs="Arial"/>
        </w:rPr>
        <w:t xml:space="preserve">Um sich einheitlich zu präsentieren ist es absolut notwendig, unterschiedliche Arten von Werbemitteln zur Verfügung zu stellen, auch um so eine eventuelle Eigeninitiative der Landesgruppen in Sachen Werbemittel vorzubeugen. Neben Großveranstaltungen wie am Tag der Bundeswehr, werden wir 2020 auf der Internationalen Luft- und Raumfahrtausstellung (ILA) in Berlin vertreten sein. </w:t>
      </w:r>
    </w:p>
    <w:p w14:paraId="59C001E9" w14:textId="77777777" w:rsidR="007436F2" w:rsidRDefault="007436F2" w:rsidP="007436F2">
      <w:pPr>
        <w:pStyle w:val="Listenabsatz"/>
        <w:numPr>
          <w:ilvl w:val="1"/>
          <w:numId w:val="1"/>
        </w:numPr>
        <w:rPr>
          <w:rFonts w:ascii="Arial" w:hAnsi="Arial" w:cs="Arial"/>
          <w:u w:val="single"/>
        </w:rPr>
      </w:pPr>
      <w:r w:rsidRPr="00B218F0">
        <w:rPr>
          <w:rFonts w:ascii="Arial" w:hAnsi="Arial" w:cs="Arial"/>
          <w:u w:val="single"/>
        </w:rPr>
        <w:t>Anzeigen</w:t>
      </w:r>
    </w:p>
    <w:p w14:paraId="36162BC1" w14:textId="77777777" w:rsidR="007436F2" w:rsidRDefault="007436F2" w:rsidP="007436F2">
      <w:pPr>
        <w:pStyle w:val="Listenabsatz"/>
        <w:ind w:left="436"/>
        <w:rPr>
          <w:rFonts w:ascii="Arial" w:hAnsi="Arial" w:cs="Arial"/>
        </w:rPr>
      </w:pPr>
      <w:r w:rsidRPr="00C762DF">
        <w:rPr>
          <w:rFonts w:ascii="Arial" w:hAnsi="Arial" w:cs="Arial"/>
        </w:rPr>
        <w:t xml:space="preserve">2020 </w:t>
      </w:r>
      <w:r>
        <w:rPr>
          <w:rFonts w:ascii="Arial" w:hAnsi="Arial" w:cs="Arial"/>
        </w:rPr>
        <w:t>werden</w:t>
      </w:r>
      <w:r w:rsidRPr="00C762DF">
        <w:rPr>
          <w:rFonts w:ascii="Arial" w:hAnsi="Arial" w:cs="Arial"/>
        </w:rPr>
        <w:t xml:space="preserve"> </w:t>
      </w:r>
      <w:r>
        <w:rPr>
          <w:rFonts w:ascii="Arial" w:hAnsi="Arial" w:cs="Arial"/>
        </w:rPr>
        <w:t xml:space="preserve">Anzeigen vom </w:t>
      </w:r>
      <w:proofErr w:type="spellStart"/>
      <w:r>
        <w:rPr>
          <w:rFonts w:ascii="Arial" w:hAnsi="Arial" w:cs="Arial"/>
        </w:rPr>
        <w:t>VdRBw</w:t>
      </w:r>
      <w:proofErr w:type="spellEnd"/>
      <w:r w:rsidRPr="00C762DF">
        <w:rPr>
          <w:rFonts w:ascii="Arial" w:hAnsi="Arial" w:cs="Arial"/>
        </w:rPr>
        <w:t xml:space="preserve"> auf Wandkalendern, in Broschüren oder Jahrespublikationen der Bundeswehr</w:t>
      </w:r>
      <w:r>
        <w:rPr>
          <w:rFonts w:ascii="Arial" w:hAnsi="Arial" w:cs="Arial"/>
        </w:rPr>
        <w:t xml:space="preserve"> erscheinen</w:t>
      </w:r>
      <w:r w:rsidRPr="00C762DF">
        <w:rPr>
          <w:rFonts w:ascii="Arial" w:hAnsi="Arial" w:cs="Arial"/>
        </w:rPr>
        <w:t>, um so die wichtigste Zielgruppe über das Jubiläum des Reservistenverbandes zu informieren.</w:t>
      </w:r>
      <w:r>
        <w:rPr>
          <w:rFonts w:ascii="Arial" w:hAnsi="Arial" w:cs="Arial"/>
        </w:rPr>
        <w:t xml:space="preserve"> Auch hier ist das 60 Jahre Logo integriert.</w:t>
      </w:r>
    </w:p>
    <w:p w14:paraId="0B994902" w14:textId="77777777" w:rsidR="007436F2" w:rsidRPr="00C762DF" w:rsidRDefault="007436F2" w:rsidP="007436F2">
      <w:pPr>
        <w:pStyle w:val="Listenabsatz"/>
        <w:ind w:left="436"/>
        <w:rPr>
          <w:rFonts w:ascii="Arial" w:hAnsi="Arial" w:cs="Arial"/>
          <w:u w:val="single"/>
        </w:rPr>
      </w:pPr>
    </w:p>
    <w:p w14:paraId="1292868E" w14:textId="77777777" w:rsidR="007436F2" w:rsidRDefault="007436F2" w:rsidP="007436F2">
      <w:pPr>
        <w:pStyle w:val="Listenabsatz"/>
        <w:numPr>
          <w:ilvl w:val="1"/>
          <w:numId w:val="1"/>
        </w:numPr>
        <w:rPr>
          <w:rFonts w:ascii="Arial" w:hAnsi="Arial" w:cs="Arial"/>
          <w:u w:val="single"/>
        </w:rPr>
      </w:pPr>
      <w:r w:rsidRPr="00B218F0">
        <w:rPr>
          <w:rFonts w:ascii="Arial" w:hAnsi="Arial" w:cs="Arial"/>
          <w:u w:val="single"/>
        </w:rPr>
        <w:t>Plakate</w:t>
      </w:r>
    </w:p>
    <w:p w14:paraId="1A40AB3D" w14:textId="77777777" w:rsidR="007436F2" w:rsidRDefault="007436F2" w:rsidP="007436F2">
      <w:pPr>
        <w:pStyle w:val="Listenabsatz"/>
        <w:ind w:left="436"/>
        <w:rPr>
          <w:rFonts w:ascii="Arial" w:hAnsi="Arial" w:cs="Arial"/>
        </w:rPr>
      </w:pPr>
      <w:r>
        <w:rPr>
          <w:rFonts w:ascii="Arial" w:hAnsi="Arial" w:cs="Arial"/>
        </w:rPr>
        <w:t>Der Verband der Reservisten der Deutschen Bundeswehr e.V. hat den Geschäftsstellen Plakatentwürfe zur Verfügung gestellt, die in allen Einrichtungen der Bundeswehr aufhängt werden sollen. Sie geben einen kurzen Überblick über den Leistungskatalog und führen den regionalen Ansprechpartner auf.</w:t>
      </w:r>
    </w:p>
    <w:p w14:paraId="3DF5F8BC" w14:textId="77777777" w:rsidR="007436F2" w:rsidRDefault="007436F2" w:rsidP="007436F2">
      <w:pPr>
        <w:pStyle w:val="Listenabsatz"/>
        <w:ind w:left="436"/>
        <w:rPr>
          <w:rFonts w:ascii="Arial" w:hAnsi="Arial" w:cs="Arial"/>
        </w:rPr>
      </w:pPr>
    </w:p>
    <w:p w14:paraId="20541945" w14:textId="77777777" w:rsidR="007436F2" w:rsidRDefault="007436F2" w:rsidP="007436F2">
      <w:pPr>
        <w:pStyle w:val="Listenabsatz"/>
        <w:ind w:left="436"/>
        <w:rPr>
          <w:rFonts w:ascii="Arial" w:hAnsi="Arial" w:cs="Arial"/>
        </w:rPr>
      </w:pPr>
    </w:p>
    <w:p w14:paraId="555A1ECB" w14:textId="77777777" w:rsidR="007436F2" w:rsidRDefault="007436F2" w:rsidP="007436F2">
      <w:pPr>
        <w:pStyle w:val="Listenabsatz"/>
        <w:ind w:left="436"/>
        <w:rPr>
          <w:rFonts w:ascii="Arial" w:hAnsi="Arial" w:cs="Arial"/>
        </w:rPr>
      </w:pPr>
    </w:p>
    <w:p w14:paraId="7D5C2A75" w14:textId="77777777" w:rsidR="007436F2" w:rsidRDefault="007436F2" w:rsidP="007436F2">
      <w:pPr>
        <w:pStyle w:val="Listenabsatz"/>
        <w:ind w:left="436"/>
        <w:rPr>
          <w:rFonts w:ascii="Arial" w:hAnsi="Arial" w:cs="Arial"/>
        </w:rPr>
      </w:pPr>
    </w:p>
    <w:p w14:paraId="53D5CD1A" w14:textId="77777777" w:rsidR="007436F2" w:rsidRDefault="007436F2" w:rsidP="007436F2">
      <w:pPr>
        <w:pStyle w:val="Listenabsatz"/>
        <w:ind w:left="436"/>
        <w:rPr>
          <w:rFonts w:ascii="Arial" w:hAnsi="Arial" w:cs="Arial"/>
        </w:rPr>
      </w:pPr>
    </w:p>
    <w:p w14:paraId="4C2A4F5D" w14:textId="77777777" w:rsidR="007436F2" w:rsidRDefault="007436F2" w:rsidP="007436F2">
      <w:pPr>
        <w:pStyle w:val="Listenabsatz"/>
        <w:numPr>
          <w:ilvl w:val="1"/>
          <w:numId w:val="1"/>
        </w:numPr>
        <w:rPr>
          <w:rFonts w:ascii="Arial" w:hAnsi="Arial" w:cs="Arial"/>
          <w:u w:val="single"/>
        </w:rPr>
      </w:pPr>
      <w:r w:rsidRPr="00791A07">
        <w:rPr>
          <w:rFonts w:ascii="Arial" w:hAnsi="Arial" w:cs="Arial"/>
          <w:u w:val="single"/>
        </w:rPr>
        <w:t>Veranstaltungen</w:t>
      </w:r>
    </w:p>
    <w:p w14:paraId="0E33725D" w14:textId="77777777" w:rsidR="007436F2" w:rsidRDefault="007436F2" w:rsidP="007436F2">
      <w:pPr>
        <w:pStyle w:val="Listenabsatz"/>
        <w:ind w:left="436"/>
        <w:rPr>
          <w:rFonts w:ascii="Arial" w:eastAsia="Times New Roman" w:hAnsi="Arial" w:cs="Arial"/>
          <w:lang w:eastAsia="de-DE"/>
        </w:rPr>
      </w:pPr>
      <w:r>
        <w:rPr>
          <w:rFonts w:ascii="Arial" w:hAnsi="Arial" w:cs="Arial"/>
        </w:rPr>
        <w:t xml:space="preserve">Der Verband der Reservisten der Deutschen Bundeswehr e.V führt mehr als 35.000 Veranstaltungen im Jahr durch. Es ist eine seiner Kernkompetenzen und sein parlamentarischer Auftrag, </w:t>
      </w:r>
      <w:r>
        <w:rPr>
          <w:rFonts w:ascii="Arial" w:eastAsia="Times New Roman" w:hAnsi="Arial" w:cs="Arial"/>
          <w:lang w:eastAsia="de-DE"/>
        </w:rPr>
        <w:t>als</w:t>
      </w:r>
      <w:r w:rsidRPr="00644E0E">
        <w:rPr>
          <w:rFonts w:ascii="Arial" w:eastAsia="Times New Roman" w:hAnsi="Arial" w:cs="Arial"/>
          <w:lang w:eastAsia="de-DE"/>
        </w:rPr>
        <w:t xml:space="preserve"> Mittler zwischen Bundeswehr und Gesellschaft</w:t>
      </w:r>
      <w:r>
        <w:rPr>
          <w:rFonts w:ascii="Arial" w:eastAsia="Times New Roman" w:hAnsi="Arial" w:cs="Arial"/>
          <w:lang w:eastAsia="de-DE"/>
        </w:rPr>
        <w:t xml:space="preserve"> zu fungieren und </w:t>
      </w:r>
      <w:r w:rsidRPr="00644E0E">
        <w:rPr>
          <w:rFonts w:ascii="Arial" w:eastAsia="Times New Roman" w:hAnsi="Arial" w:cs="Arial"/>
          <w:lang w:eastAsia="de-DE"/>
        </w:rPr>
        <w:t xml:space="preserve">deren sicherheitspolitische Bewusstseinsbildung </w:t>
      </w:r>
      <w:r>
        <w:rPr>
          <w:rFonts w:ascii="Arial" w:eastAsia="Times New Roman" w:hAnsi="Arial" w:cs="Arial"/>
          <w:lang w:eastAsia="de-DE"/>
        </w:rPr>
        <w:t>zu fördern.</w:t>
      </w:r>
    </w:p>
    <w:p w14:paraId="66B70983" w14:textId="77777777" w:rsidR="007436F2" w:rsidRDefault="007436F2" w:rsidP="007436F2">
      <w:pPr>
        <w:pStyle w:val="Listenabsatz"/>
        <w:ind w:left="436"/>
        <w:rPr>
          <w:rFonts w:ascii="Arial" w:eastAsia="Times New Roman" w:hAnsi="Arial" w:cs="Arial"/>
          <w:lang w:eastAsia="de-DE"/>
        </w:rPr>
      </w:pPr>
    </w:p>
    <w:p w14:paraId="16F4DB7B" w14:textId="77777777" w:rsidR="007436F2" w:rsidRDefault="007436F2" w:rsidP="007436F2">
      <w:pPr>
        <w:pStyle w:val="Listenabsatz"/>
        <w:ind w:left="436"/>
        <w:rPr>
          <w:rFonts w:ascii="Arial" w:eastAsia="Times New Roman" w:hAnsi="Arial" w:cs="Arial"/>
          <w:lang w:eastAsia="de-DE"/>
        </w:rPr>
      </w:pPr>
      <w:r>
        <w:rPr>
          <w:rFonts w:ascii="Arial" w:eastAsia="Times New Roman" w:hAnsi="Arial" w:cs="Arial"/>
          <w:lang w:eastAsia="de-DE"/>
        </w:rPr>
        <w:t xml:space="preserve">Auch 2020 wird der Reservistenverband den Tag der Bundeswehr unterstützen, der an 16 Standorten durchgeführt wird. Auch auf ausgewählten regionalen Messen wird sich der </w:t>
      </w:r>
      <w:proofErr w:type="spellStart"/>
      <w:r>
        <w:rPr>
          <w:rFonts w:ascii="Arial" w:eastAsia="Times New Roman" w:hAnsi="Arial" w:cs="Arial"/>
          <w:lang w:eastAsia="de-DE"/>
        </w:rPr>
        <w:t>VdRBw</w:t>
      </w:r>
      <w:proofErr w:type="spellEnd"/>
      <w:r>
        <w:rPr>
          <w:rFonts w:ascii="Arial" w:eastAsia="Times New Roman" w:hAnsi="Arial" w:cs="Arial"/>
          <w:lang w:eastAsia="de-DE"/>
        </w:rPr>
        <w:t xml:space="preserve"> gemeinsam mit der Bundeswehr präsentieren und entsprechend das Jubiläum zelebrieren.</w:t>
      </w:r>
    </w:p>
    <w:p w14:paraId="4A94BEF2" w14:textId="77777777" w:rsidR="007436F2" w:rsidRDefault="007436F2" w:rsidP="007436F2">
      <w:pPr>
        <w:pStyle w:val="Listenabsatz"/>
        <w:ind w:left="436"/>
        <w:rPr>
          <w:rFonts w:ascii="Arial" w:eastAsia="Times New Roman" w:hAnsi="Arial" w:cs="Arial"/>
          <w:lang w:eastAsia="de-DE"/>
        </w:rPr>
      </w:pPr>
    </w:p>
    <w:p w14:paraId="476E2BC5" w14:textId="77777777" w:rsidR="007436F2" w:rsidRPr="00F74CC0" w:rsidRDefault="007436F2" w:rsidP="007436F2">
      <w:pPr>
        <w:pStyle w:val="Listenabsatz"/>
        <w:numPr>
          <w:ilvl w:val="1"/>
          <w:numId w:val="1"/>
        </w:numPr>
        <w:rPr>
          <w:rFonts w:ascii="Arial" w:hAnsi="Arial" w:cs="Arial"/>
          <w:u w:val="single"/>
        </w:rPr>
      </w:pPr>
      <w:r w:rsidRPr="00F74CC0">
        <w:rPr>
          <w:rFonts w:ascii="Arial" w:hAnsi="Arial" w:cs="Arial"/>
          <w:u w:val="single"/>
        </w:rPr>
        <w:t>Ziel</w:t>
      </w:r>
    </w:p>
    <w:p w14:paraId="689206F2" w14:textId="4498C169" w:rsidR="007436F2" w:rsidRPr="00C02C5C" w:rsidRDefault="007436F2" w:rsidP="007436F2">
      <w:pPr>
        <w:pStyle w:val="Listenabsatz"/>
        <w:ind w:left="436"/>
        <w:rPr>
          <w:rFonts w:ascii="Arial" w:hAnsi="Arial" w:cs="Arial"/>
        </w:rPr>
      </w:pPr>
      <w:r>
        <w:rPr>
          <w:rFonts w:ascii="Arial" w:hAnsi="Arial" w:cs="Arial"/>
        </w:rPr>
        <w:t xml:space="preserve">Der Verband der Reservisten der Deutschen Bundeswehr e.V. möchte </w:t>
      </w:r>
      <w:proofErr w:type="gramStart"/>
      <w:r>
        <w:rPr>
          <w:rFonts w:ascii="Arial" w:hAnsi="Arial" w:cs="Arial"/>
        </w:rPr>
        <w:t>die Präsenz</w:t>
      </w:r>
      <w:proofErr w:type="gramEnd"/>
      <w:r>
        <w:rPr>
          <w:rFonts w:ascii="Arial" w:hAnsi="Arial" w:cs="Arial"/>
        </w:rPr>
        <w:t xml:space="preserve"> der Bundeswehr in der Gesellschaft positiv steigern. Das Repertoire an Werbeelementen wie Anzeigen oder Werbemittel sollen zielgruppenorientiert zum Einsatz kommen. Wichtig ist, dass wir einheitlich auftreten und das Jubiläumsjahr nutzen, uns öffentlichkeitswirksam zu präsentieren.</w:t>
      </w:r>
    </w:p>
    <w:p w14:paraId="45215EB6" w14:textId="77777777" w:rsidR="007436F2" w:rsidRDefault="007436F2" w:rsidP="007436F2">
      <w:pPr>
        <w:pStyle w:val="Listenabsatz"/>
        <w:ind w:left="436"/>
        <w:rPr>
          <w:rFonts w:ascii="Arial" w:eastAsia="Times New Roman" w:hAnsi="Arial" w:cs="Arial"/>
          <w:lang w:eastAsia="de-DE"/>
        </w:rPr>
      </w:pPr>
    </w:p>
    <w:p w14:paraId="2C3B3C11" w14:textId="77777777" w:rsidR="007436F2" w:rsidRDefault="007436F2" w:rsidP="007436F2">
      <w:pPr>
        <w:pStyle w:val="Listenabsatz"/>
        <w:numPr>
          <w:ilvl w:val="1"/>
          <w:numId w:val="1"/>
        </w:numPr>
        <w:rPr>
          <w:rFonts w:ascii="Arial" w:eastAsia="Times New Roman" w:hAnsi="Arial" w:cs="Arial"/>
          <w:u w:val="single"/>
          <w:lang w:eastAsia="de-DE"/>
        </w:rPr>
      </w:pPr>
      <w:r>
        <w:rPr>
          <w:rFonts w:ascii="Arial" w:eastAsia="Times New Roman" w:hAnsi="Arial" w:cs="Arial"/>
          <w:u w:val="single"/>
          <w:lang w:eastAsia="de-DE"/>
        </w:rPr>
        <w:t>Nutzungsanweisungen</w:t>
      </w:r>
    </w:p>
    <w:p w14:paraId="777C2ABE" w14:textId="77777777" w:rsidR="007436F2" w:rsidRPr="00BA0FDC" w:rsidRDefault="007436F2" w:rsidP="007436F2">
      <w:pPr>
        <w:pStyle w:val="Listenabsatz"/>
        <w:ind w:left="436"/>
        <w:rPr>
          <w:rFonts w:ascii="Arial" w:eastAsia="Times New Roman" w:hAnsi="Arial" w:cs="Arial"/>
          <w:lang w:eastAsia="de-DE"/>
        </w:rPr>
      </w:pPr>
      <w:r>
        <w:rPr>
          <w:rFonts w:ascii="Arial" w:eastAsia="Times New Roman" w:hAnsi="Arial" w:cs="Arial"/>
          <w:lang w:eastAsia="de-DE"/>
        </w:rPr>
        <w:t>Alle Mitarbeiter sollen durch Nutzung der unterschiedlichen Kommunikationskanäle dazu beitragen, dass die Information „Der Reservistenverband wird 60 Jahre alt“ verbreitet wird. Auch hier gilt, dass unter Berücksichtigung der Vielfältigkeit des Verbandes das einheitliche Auftreten in der Öffentlichkeit weitestgehend gestärkt werden soll.</w:t>
      </w:r>
    </w:p>
    <w:p w14:paraId="7180C1AB" w14:textId="77777777" w:rsidR="007436F2" w:rsidRDefault="007436F2" w:rsidP="007436F2">
      <w:pPr>
        <w:pStyle w:val="Listenabsatz"/>
        <w:ind w:left="436"/>
        <w:rPr>
          <w:rFonts w:ascii="Arial" w:eastAsia="Times New Roman" w:hAnsi="Arial" w:cs="Arial"/>
          <w:u w:val="single"/>
          <w:lang w:eastAsia="de-DE"/>
        </w:rPr>
      </w:pPr>
    </w:p>
    <w:p w14:paraId="7392A6B1" w14:textId="77777777" w:rsidR="007436F2" w:rsidRDefault="007436F2" w:rsidP="007436F2">
      <w:pPr>
        <w:pStyle w:val="Listenabsatz"/>
        <w:numPr>
          <w:ilvl w:val="0"/>
          <w:numId w:val="2"/>
        </w:numPr>
        <w:rPr>
          <w:rFonts w:ascii="Arial" w:eastAsia="Times New Roman" w:hAnsi="Arial" w:cs="Arial"/>
          <w:u w:val="single"/>
          <w:lang w:eastAsia="de-DE"/>
        </w:rPr>
      </w:pPr>
      <w:r>
        <w:rPr>
          <w:rFonts w:ascii="Arial" w:eastAsia="Times New Roman" w:hAnsi="Arial" w:cs="Arial"/>
          <w:u w:val="single"/>
          <w:lang w:eastAsia="de-DE"/>
        </w:rPr>
        <w:t>Briefbogen</w:t>
      </w:r>
    </w:p>
    <w:p w14:paraId="5C11D1F4" w14:textId="77777777" w:rsidR="007436F2" w:rsidRPr="00BA0FDC" w:rsidRDefault="007436F2" w:rsidP="007436F2">
      <w:pPr>
        <w:pStyle w:val="Listenabsatz"/>
        <w:ind w:left="436"/>
        <w:rPr>
          <w:rFonts w:ascii="Arial" w:eastAsia="Times New Roman" w:hAnsi="Arial" w:cs="Arial"/>
          <w:lang w:eastAsia="de-DE"/>
        </w:rPr>
      </w:pPr>
      <w:r>
        <w:rPr>
          <w:rFonts w:ascii="Arial" w:eastAsia="Times New Roman" w:hAnsi="Arial" w:cs="Arial"/>
          <w:lang w:eastAsia="de-DE"/>
        </w:rPr>
        <w:t>Der Briefbogen mit dem integrierten 60 Jahre Logo liegt allen Geschäftsstellen vor. Alle sind aufgefordert, den Briefbogen entsprechend in das Ehrenamt weiterzuleiten und auch Nutzer des alten Briefbogens darauf aufmerksam zu machen, dass im Jahr 2020 nur der Briefbogen mit dem 60 Jahre Logo genutzt werden darf.</w:t>
      </w:r>
    </w:p>
    <w:p w14:paraId="32B06F02" w14:textId="77777777" w:rsidR="007436F2" w:rsidRDefault="007436F2" w:rsidP="007436F2">
      <w:pPr>
        <w:pStyle w:val="Listenabsatz"/>
        <w:ind w:left="436"/>
        <w:rPr>
          <w:rFonts w:ascii="Arial" w:eastAsia="Times New Roman" w:hAnsi="Arial" w:cs="Arial"/>
          <w:u w:val="single"/>
          <w:lang w:eastAsia="de-DE"/>
        </w:rPr>
      </w:pPr>
    </w:p>
    <w:p w14:paraId="359F72C0" w14:textId="77777777" w:rsidR="007436F2" w:rsidRDefault="007436F2" w:rsidP="007436F2">
      <w:pPr>
        <w:pStyle w:val="Listenabsatz"/>
        <w:numPr>
          <w:ilvl w:val="0"/>
          <w:numId w:val="2"/>
        </w:numPr>
        <w:rPr>
          <w:rFonts w:ascii="Arial" w:eastAsia="Times New Roman" w:hAnsi="Arial" w:cs="Arial"/>
          <w:u w:val="single"/>
          <w:lang w:eastAsia="de-DE"/>
        </w:rPr>
      </w:pPr>
      <w:proofErr w:type="spellStart"/>
      <w:r>
        <w:rPr>
          <w:rFonts w:ascii="Arial" w:eastAsia="Times New Roman" w:hAnsi="Arial" w:cs="Arial"/>
          <w:u w:val="single"/>
          <w:lang w:eastAsia="de-DE"/>
        </w:rPr>
        <w:t>Powerpointpräsentation</w:t>
      </w:r>
      <w:proofErr w:type="spellEnd"/>
    </w:p>
    <w:p w14:paraId="4101ED1E" w14:textId="77777777" w:rsidR="007436F2" w:rsidRPr="009C0ACB" w:rsidRDefault="007436F2" w:rsidP="007436F2">
      <w:pPr>
        <w:pStyle w:val="Listenabsatz"/>
        <w:ind w:left="436"/>
        <w:rPr>
          <w:rFonts w:ascii="Arial" w:eastAsia="Times New Roman" w:hAnsi="Arial" w:cs="Arial"/>
          <w:lang w:eastAsia="de-DE"/>
        </w:rPr>
      </w:pPr>
      <w:r>
        <w:rPr>
          <w:rFonts w:ascii="Arial" w:eastAsia="Times New Roman" w:hAnsi="Arial" w:cs="Arial"/>
          <w:lang w:eastAsia="de-DE"/>
        </w:rPr>
        <w:t xml:space="preserve">Auch die Vorlage für eine </w:t>
      </w:r>
      <w:proofErr w:type="spellStart"/>
      <w:r>
        <w:rPr>
          <w:rFonts w:ascii="Arial" w:eastAsia="Times New Roman" w:hAnsi="Arial" w:cs="Arial"/>
          <w:lang w:eastAsia="de-DE"/>
        </w:rPr>
        <w:t>Powerpointpräsentation</w:t>
      </w:r>
      <w:proofErr w:type="spellEnd"/>
      <w:r>
        <w:rPr>
          <w:rFonts w:ascii="Arial" w:eastAsia="Times New Roman" w:hAnsi="Arial" w:cs="Arial"/>
          <w:lang w:eastAsia="de-DE"/>
        </w:rPr>
        <w:t xml:space="preserve"> mit dem 60 Jahre Logo liegt allen Geschäftsstellen vor und soll entsprechend weiterverbreitet werden.</w:t>
      </w:r>
    </w:p>
    <w:p w14:paraId="01F268AD" w14:textId="77777777" w:rsidR="007436F2" w:rsidRDefault="007436F2" w:rsidP="007436F2">
      <w:pPr>
        <w:pStyle w:val="Listenabsatz"/>
        <w:ind w:left="436"/>
        <w:rPr>
          <w:rFonts w:ascii="Arial" w:eastAsia="Times New Roman" w:hAnsi="Arial" w:cs="Arial"/>
          <w:u w:val="single"/>
          <w:lang w:eastAsia="de-DE"/>
        </w:rPr>
      </w:pPr>
    </w:p>
    <w:p w14:paraId="4BA660FB" w14:textId="77777777" w:rsidR="007436F2" w:rsidRPr="009C0ACB" w:rsidRDefault="007436F2" w:rsidP="007436F2">
      <w:pPr>
        <w:pStyle w:val="Listenabsatz"/>
        <w:numPr>
          <w:ilvl w:val="0"/>
          <w:numId w:val="2"/>
        </w:numPr>
        <w:rPr>
          <w:rFonts w:ascii="Arial" w:eastAsia="Times New Roman" w:hAnsi="Arial" w:cs="Arial"/>
          <w:u w:val="single"/>
          <w:lang w:eastAsia="de-DE"/>
        </w:rPr>
      </w:pPr>
      <w:r>
        <w:rPr>
          <w:rFonts w:ascii="Arial" w:eastAsia="Times New Roman" w:hAnsi="Arial" w:cs="Arial"/>
          <w:u w:val="single"/>
          <w:lang w:eastAsia="de-DE"/>
        </w:rPr>
        <w:t>Signatur</w:t>
      </w:r>
    </w:p>
    <w:p w14:paraId="48E35680" w14:textId="77777777" w:rsidR="007436F2" w:rsidRPr="00B218F0" w:rsidRDefault="007436F2" w:rsidP="007436F2">
      <w:pPr>
        <w:pStyle w:val="Listenabsatz"/>
        <w:ind w:left="436"/>
        <w:rPr>
          <w:rFonts w:ascii="Arial" w:hAnsi="Arial" w:cs="Arial"/>
        </w:rPr>
      </w:pPr>
      <w:r>
        <w:rPr>
          <w:rFonts w:ascii="Arial" w:hAnsi="Arial" w:cs="Arial"/>
        </w:rPr>
        <w:t>Die Signatur soll ab sofort mit dem 60 Jahre Logo versehen sein. Unser Logo „Dreiklang“ (</w:t>
      </w:r>
      <w:proofErr w:type="spellStart"/>
      <w:r>
        <w:rPr>
          <w:rFonts w:ascii="Arial" w:hAnsi="Arial" w:cs="Arial"/>
        </w:rPr>
        <w:t>Logo+Claim+Name</w:t>
      </w:r>
      <w:proofErr w:type="spellEnd"/>
      <w:r>
        <w:rPr>
          <w:rFonts w:ascii="Arial" w:hAnsi="Arial" w:cs="Arial"/>
        </w:rPr>
        <w:t xml:space="preserve">) fällt im Jahre 2020 </w:t>
      </w:r>
      <w:bookmarkStart w:id="1" w:name="_GoBack"/>
      <w:bookmarkEnd w:id="1"/>
      <w:r>
        <w:rPr>
          <w:rFonts w:ascii="Arial" w:hAnsi="Arial" w:cs="Arial"/>
        </w:rPr>
        <w:t>weg und wird ab 01/2021 wieder in die Signatur aufgenommen.</w:t>
      </w:r>
    </w:p>
    <w:p w14:paraId="547A4AC2" w14:textId="77777777" w:rsidR="007436F2" w:rsidRPr="00C02C5C" w:rsidRDefault="007436F2" w:rsidP="007436F2">
      <w:pPr>
        <w:pStyle w:val="Listenabsatz"/>
        <w:ind w:left="436"/>
        <w:rPr>
          <w:rFonts w:ascii="Arial" w:hAnsi="Arial" w:cs="Arial"/>
          <w:u w:val="single"/>
        </w:rPr>
      </w:pPr>
    </w:p>
    <w:p w14:paraId="5574E7F0" w14:textId="77777777" w:rsidR="00FE3CA9" w:rsidRPr="001F5AF4" w:rsidRDefault="00FE3CA9" w:rsidP="007436F2"/>
    <w:p w14:paraId="00F2C88B" w14:textId="77777777" w:rsidR="00673A0B" w:rsidRPr="00FE3CA9" w:rsidRDefault="00673A0B" w:rsidP="00536FCF">
      <w:pPr>
        <w:ind w:left="-284"/>
      </w:pPr>
    </w:p>
    <w:sectPr w:rsidR="00673A0B" w:rsidRPr="00FE3CA9" w:rsidSect="00D21E6A">
      <w:headerReference w:type="even" r:id="rId17"/>
      <w:headerReference w:type="default" r:id="rId18"/>
      <w:footerReference w:type="even" r:id="rId19"/>
      <w:footerReference w:type="default" r:id="rId20"/>
      <w:headerReference w:type="first" r:id="rId21"/>
      <w:footerReference w:type="first" r:id="rId22"/>
      <w:pgSz w:w="11906" w:h="16838"/>
      <w:pgMar w:top="2410" w:right="1417" w:bottom="1276" w:left="1417" w:header="9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1FF6" w14:textId="77777777" w:rsidR="00531E92" w:rsidRDefault="00531E92" w:rsidP="00673A0B">
      <w:pPr>
        <w:spacing w:after="0" w:line="240" w:lineRule="auto"/>
      </w:pPr>
      <w:r>
        <w:separator/>
      </w:r>
    </w:p>
  </w:endnote>
  <w:endnote w:type="continuationSeparator" w:id="0">
    <w:p w14:paraId="5BB34746" w14:textId="77777777" w:rsidR="00531E92" w:rsidRDefault="00531E92" w:rsidP="0067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C385" w14:textId="77777777" w:rsidR="0013001D" w:rsidRDefault="001300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994D" w14:textId="77777777" w:rsidR="00673A0B" w:rsidRDefault="00673A0B">
    <w:pPr>
      <w:pStyle w:val="Fuzeile"/>
    </w:pPr>
    <w:r>
      <w:rPr>
        <w:noProof/>
        <w:color w:val="4F81BD" w:themeColor="accent1"/>
      </w:rPr>
      <w:drawing>
        <wp:anchor distT="0" distB="0" distL="114300" distR="114300" simplePos="0" relativeHeight="251656192" behindDoc="1" locked="1" layoutInCell="1" allowOverlap="1" wp14:anchorId="71322ACE" wp14:editId="2CA107F0">
          <wp:simplePos x="0" y="0"/>
          <wp:positionH relativeFrom="column">
            <wp:posOffset>-882650</wp:posOffset>
          </wp:positionH>
          <wp:positionV relativeFrom="page">
            <wp:posOffset>0</wp:posOffset>
          </wp:positionV>
          <wp:extent cx="7548880" cy="10662920"/>
          <wp:effectExtent l="0" t="0" r="0" b="5080"/>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62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3F6F" w14:textId="77777777" w:rsidR="008935F1" w:rsidRDefault="008935F1">
    <w:pPr>
      <w:pStyle w:val="Fuzeile"/>
    </w:pPr>
    <w:r>
      <w:rPr>
        <w:noProof/>
      </w:rPr>
      <mc:AlternateContent>
        <mc:Choice Requires="wps">
          <w:drawing>
            <wp:anchor distT="0" distB="0" distL="114300" distR="114300" simplePos="0" relativeHeight="251662336" behindDoc="0" locked="0" layoutInCell="1" allowOverlap="1" wp14:anchorId="43C5559B" wp14:editId="0471EE7C">
              <wp:simplePos x="0" y="0"/>
              <wp:positionH relativeFrom="column">
                <wp:posOffset>-518795</wp:posOffset>
              </wp:positionH>
              <wp:positionV relativeFrom="paragraph">
                <wp:posOffset>-165735</wp:posOffset>
              </wp:positionV>
              <wp:extent cx="6794500" cy="497878"/>
              <wp:effectExtent l="0" t="0" r="0" b="0"/>
              <wp:wrapNone/>
              <wp:docPr id="4" name="Textfeld 4"/>
              <wp:cNvGraphicFramePr/>
              <a:graphic xmlns:a="http://schemas.openxmlformats.org/drawingml/2006/main">
                <a:graphicData uri="http://schemas.microsoft.com/office/word/2010/wordprocessingShape">
                  <wps:wsp>
                    <wps:cNvSpPr txBox="1"/>
                    <wps:spPr>
                      <a:xfrm>
                        <a:off x="0" y="0"/>
                        <a:ext cx="6794500" cy="497878"/>
                      </a:xfrm>
                      <a:prstGeom prst="rect">
                        <a:avLst/>
                      </a:prstGeom>
                      <a:noFill/>
                      <a:ln w="6350">
                        <a:noFill/>
                      </a:ln>
                    </wps:spPr>
                    <wps:txbx>
                      <w:txbxContent>
                        <w:p w14:paraId="0CAA0B37" w14:textId="77777777" w:rsidR="008935F1" w:rsidRDefault="008935F1" w:rsidP="00FE3CA9">
                          <w:pPr>
                            <w:spacing w:after="0" w:line="240" w:lineRule="auto"/>
                            <w:jc w:val="center"/>
                            <w:rPr>
                              <w:rFonts w:ascii="Arial" w:hAnsi="Arial" w:cs="Arial"/>
                              <w:sz w:val="16"/>
                              <w:szCs w:val="16"/>
                            </w:rPr>
                          </w:pPr>
                          <w:r w:rsidRPr="00623934">
                            <w:rPr>
                              <w:rFonts w:ascii="Arial" w:hAnsi="Arial" w:cs="Arial"/>
                              <w:sz w:val="16"/>
                              <w:szCs w:val="16"/>
                            </w:rPr>
                            <w:t xml:space="preserve">Vorstand </w:t>
                          </w:r>
                          <w:proofErr w:type="spellStart"/>
                          <w:r w:rsidRPr="00623934">
                            <w:rPr>
                              <w:rFonts w:ascii="Arial" w:hAnsi="Arial" w:cs="Arial"/>
                              <w:sz w:val="16"/>
                              <w:szCs w:val="16"/>
                            </w:rPr>
                            <w:t>i.S.d</w:t>
                          </w:r>
                          <w:proofErr w:type="spellEnd"/>
                          <w:r w:rsidRPr="00623934">
                            <w:rPr>
                              <w:rFonts w:ascii="Arial" w:hAnsi="Arial" w:cs="Arial"/>
                              <w:sz w:val="16"/>
                              <w:szCs w:val="16"/>
                            </w:rPr>
                            <w:t xml:space="preserve">. § 26 BGB </w:t>
                          </w:r>
                          <w:proofErr w:type="spellStart"/>
                          <w:r w:rsidRPr="00623934">
                            <w:rPr>
                              <w:rFonts w:ascii="Arial" w:hAnsi="Arial" w:cs="Arial"/>
                              <w:sz w:val="16"/>
                              <w:szCs w:val="16"/>
                            </w:rPr>
                            <w:t>i.V.m</w:t>
                          </w:r>
                          <w:proofErr w:type="spellEnd"/>
                          <w:r w:rsidRPr="00623934">
                            <w:rPr>
                              <w:rFonts w:ascii="Arial" w:hAnsi="Arial" w:cs="Arial"/>
                              <w:sz w:val="16"/>
                              <w:szCs w:val="16"/>
                            </w:rPr>
                            <w:t xml:space="preserve">. Art. 10 Nr. 2 der Satzung ist das Präsidium | </w:t>
                          </w:r>
                          <w:r>
                            <w:rPr>
                              <w:rFonts w:ascii="Arial" w:hAnsi="Arial" w:cs="Arial"/>
                              <w:sz w:val="16"/>
                              <w:szCs w:val="16"/>
                            </w:rPr>
                            <w:t>Finanzamt Bonn-Außenstadt | 206/5881/0131</w:t>
                          </w:r>
                        </w:p>
                        <w:p w14:paraId="727CE55D" w14:textId="77777777" w:rsidR="008935F1" w:rsidRPr="00623934" w:rsidRDefault="008935F1" w:rsidP="00FE3CA9">
                          <w:pPr>
                            <w:spacing w:after="0" w:line="240" w:lineRule="auto"/>
                            <w:jc w:val="center"/>
                            <w:rPr>
                              <w:rFonts w:ascii="Arial" w:hAnsi="Arial" w:cs="Arial"/>
                              <w:sz w:val="16"/>
                              <w:szCs w:val="16"/>
                            </w:rPr>
                          </w:pPr>
                          <w:r>
                            <w:rPr>
                              <w:rFonts w:ascii="Arial" w:hAnsi="Arial" w:cs="Arial"/>
                              <w:sz w:val="16"/>
                              <w:szCs w:val="16"/>
                            </w:rPr>
                            <w:t>Sitz des Vereins ist 10117 Berlin | AG Berlin-Charlottenburg | VR 350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5559B" id="_x0000_t202" coordsize="21600,21600" o:spt="202" path="m,l,21600r21600,l21600,xe">
              <v:stroke joinstyle="miter"/>
              <v:path gradientshapeok="t" o:connecttype="rect"/>
            </v:shapetype>
            <v:shape id="Textfeld 4" o:spid="_x0000_s1027" type="#_x0000_t202" style="position:absolute;margin-left:-40.85pt;margin-top:-13.05pt;width:53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" filled="f" stroked="f" strokeweight=".5pt">
              <v:textbox>
                <w:txbxContent>
                  <w:p w14:paraId="0CAA0B37" w14:textId="77777777" w:rsidR="008935F1" w:rsidRDefault="008935F1" w:rsidP="00FE3CA9">
                    <w:pPr>
                      <w:spacing w:after="0" w:line="240" w:lineRule="auto"/>
                      <w:jc w:val="center"/>
                      <w:rPr>
                        <w:rFonts w:ascii="Arial" w:hAnsi="Arial" w:cs="Arial"/>
                        <w:sz w:val="16"/>
                        <w:szCs w:val="16"/>
                      </w:rPr>
                    </w:pPr>
                    <w:r w:rsidRPr="00623934">
                      <w:rPr>
                        <w:rFonts w:ascii="Arial" w:hAnsi="Arial" w:cs="Arial"/>
                        <w:sz w:val="16"/>
                        <w:szCs w:val="16"/>
                      </w:rPr>
                      <w:t xml:space="preserve">Vorstand </w:t>
                    </w:r>
                    <w:proofErr w:type="spellStart"/>
                    <w:r w:rsidRPr="00623934">
                      <w:rPr>
                        <w:rFonts w:ascii="Arial" w:hAnsi="Arial" w:cs="Arial"/>
                        <w:sz w:val="16"/>
                        <w:szCs w:val="16"/>
                      </w:rPr>
                      <w:t>i.S.d</w:t>
                    </w:r>
                    <w:proofErr w:type="spellEnd"/>
                    <w:r w:rsidRPr="00623934">
                      <w:rPr>
                        <w:rFonts w:ascii="Arial" w:hAnsi="Arial" w:cs="Arial"/>
                        <w:sz w:val="16"/>
                        <w:szCs w:val="16"/>
                      </w:rPr>
                      <w:t xml:space="preserve">. § 26 BGB </w:t>
                    </w:r>
                    <w:proofErr w:type="spellStart"/>
                    <w:r w:rsidRPr="00623934">
                      <w:rPr>
                        <w:rFonts w:ascii="Arial" w:hAnsi="Arial" w:cs="Arial"/>
                        <w:sz w:val="16"/>
                        <w:szCs w:val="16"/>
                      </w:rPr>
                      <w:t>i.V.m</w:t>
                    </w:r>
                    <w:proofErr w:type="spellEnd"/>
                    <w:r w:rsidRPr="00623934">
                      <w:rPr>
                        <w:rFonts w:ascii="Arial" w:hAnsi="Arial" w:cs="Arial"/>
                        <w:sz w:val="16"/>
                        <w:szCs w:val="16"/>
                      </w:rPr>
                      <w:t xml:space="preserve">. Art. 10 Nr. 2 der Satzung ist das Präsidium | </w:t>
                    </w:r>
                    <w:r>
                      <w:rPr>
                        <w:rFonts w:ascii="Arial" w:hAnsi="Arial" w:cs="Arial"/>
                        <w:sz w:val="16"/>
                        <w:szCs w:val="16"/>
                      </w:rPr>
                      <w:t>Finanzamt Bonn-Außenstadt | 206/5881/0131</w:t>
                    </w:r>
                  </w:p>
                  <w:p w14:paraId="727CE55D" w14:textId="77777777" w:rsidR="008935F1" w:rsidRPr="00623934" w:rsidRDefault="008935F1" w:rsidP="00FE3CA9">
                    <w:pPr>
                      <w:spacing w:after="0" w:line="240" w:lineRule="auto"/>
                      <w:jc w:val="center"/>
                      <w:rPr>
                        <w:rFonts w:ascii="Arial" w:hAnsi="Arial" w:cs="Arial"/>
                        <w:sz w:val="16"/>
                        <w:szCs w:val="16"/>
                      </w:rPr>
                    </w:pPr>
                    <w:r>
                      <w:rPr>
                        <w:rFonts w:ascii="Arial" w:hAnsi="Arial" w:cs="Arial"/>
                        <w:sz w:val="16"/>
                        <w:szCs w:val="16"/>
                      </w:rPr>
                      <w:t>Sitz des Vereins ist 10117 Berlin | AG Berlin-Charlottenburg | VR 350 38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BD23" w14:textId="77777777" w:rsidR="00531E92" w:rsidRDefault="00531E92" w:rsidP="00673A0B">
      <w:pPr>
        <w:spacing w:after="0" w:line="240" w:lineRule="auto"/>
      </w:pPr>
      <w:r>
        <w:separator/>
      </w:r>
    </w:p>
  </w:footnote>
  <w:footnote w:type="continuationSeparator" w:id="0">
    <w:p w14:paraId="24FC8406" w14:textId="77777777" w:rsidR="00531E92" w:rsidRDefault="00531E92" w:rsidP="0067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FE15" w14:textId="77777777" w:rsidR="0013001D" w:rsidRDefault="001300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1640" w14:textId="77777777" w:rsidR="00673A0B" w:rsidRDefault="00673A0B" w:rsidP="00673A0B">
    <w:pPr>
      <w:pStyle w:val="Kopfzeile"/>
      <w:tabs>
        <w:tab w:val="clear" w:pos="4536"/>
        <w:tab w:val="clear" w:pos="9072"/>
        <w:tab w:val="left" w:pos="26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C97B" w14:textId="77777777" w:rsidR="00BD1898" w:rsidRDefault="00D21E6A" w:rsidP="00D21E6A">
    <w:pPr>
      <w:pStyle w:val="Kopfzeile"/>
      <w:ind w:left="-426"/>
    </w:pPr>
    <w:r>
      <w:rPr>
        <w:rFonts w:ascii="Arial" w:eastAsia="Times New Roman" w:hAnsi="Arial" w:cs="Arial"/>
        <w:noProof/>
        <w:lang w:eastAsia="de-DE"/>
      </w:rPr>
      <w:drawing>
        <wp:inline distT="0" distB="0" distL="0" distR="0" wp14:anchorId="38BA59A1" wp14:editId="600D4E5A">
          <wp:extent cx="1253568" cy="1010093"/>
          <wp:effectExtent l="0" t="0" r="381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RBw_60Jahre_RZ.jpg"/>
                  <pic:cNvPicPr/>
                </pic:nvPicPr>
                <pic:blipFill>
                  <a:blip r:embed="rId1">
                    <a:extLst>
                      <a:ext uri="{28A0092B-C50C-407E-A947-70E740481C1C}">
                        <a14:useLocalDpi xmlns:a14="http://schemas.microsoft.com/office/drawing/2010/main" val="0"/>
                      </a:ext>
                    </a:extLst>
                  </a:blip>
                  <a:stretch>
                    <a:fillRect/>
                  </a:stretch>
                </pic:blipFill>
                <pic:spPr>
                  <a:xfrm>
                    <a:off x="0" y="0"/>
                    <a:ext cx="1273292" cy="1025986"/>
                  </a:xfrm>
                  <a:prstGeom prst="rect">
                    <a:avLst/>
                  </a:prstGeom>
                </pic:spPr>
              </pic:pic>
            </a:graphicData>
          </a:graphic>
        </wp:inline>
      </w:drawing>
    </w:r>
    <w:r w:rsidR="00BD1898">
      <w:rPr>
        <w:noProof/>
        <w:color w:val="4F81BD" w:themeColor="accent1"/>
      </w:rPr>
      <w:drawing>
        <wp:anchor distT="0" distB="0" distL="114300" distR="114300" simplePos="0" relativeHeight="251659264" behindDoc="1" locked="1" layoutInCell="1" allowOverlap="1" wp14:anchorId="7983BCDE" wp14:editId="4DF1793F">
          <wp:simplePos x="0" y="0"/>
          <wp:positionH relativeFrom="column">
            <wp:posOffset>-882650</wp:posOffset>
          </wp:positionH>
          <wp:positionV relativeFrom="page">
            <wp:posOffset>33020</wp:posOffset>
          </wp:positionV>
          <wp:extent cx="7512050" cy="10610850"/>
          <wp:effectExtent l="0" t="0" r="0" b="0"/>
          <wp:wrapNone/>
          <wp:docPr id="329" name="Grafi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2050" cy="10610850"/>
                  </a:xfrm>
                  <a:prstGeom prst="rect">
                    <a:avLst/>
                  </a:prstGeom>
                  <a:noFill/>
                </pic:spPr>
              </pic:pic>
            </a:graphicData>
          </a:graphic>
          <wp14:sizeRelH relativeFrom="page">
            <wp14:pctWidth>0</wp14:pctWidth>
          </wp14:sizeRelH>
          <wp14:sizeRelV relativeFrom="page">
            <wp14:pctHeight>0</wp14:pctHeight>
          </wp14:sizeRelV>
        </wp:anchor>
      </w:drawing>
    </w:r>
  </w:p>
  <w:p w14:paraId="00FB5C5D" w14:textId="77777777" w:rsidR="00BD1898" w:rsidRDefault="00BD18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96F2D"/>
    <w:multiLevelType w:val="hybridMultilevel"/>
    <w:tmpl w:val="17B0FCB0"/>
    <w:lvl w:ilvl="0" w:tplc="FD729C48">
      <w:start w:val="1"/>
      <w:numFmt w:val="lowerLetter"/>
      <w:lvlText w:val="%1."/>
      <w:lvlJc w:val="left"/>
      <w:pPr>
        <w:ind w:left="796" w:hanging="360"/>
      </w:pPr>
      <w:rPr>
        <w:rFonts w:hint="default"/>
      </w:rPr>
    </w:lvl>
    <w:lvl w:ilvl="1" w:tplc="04070019" w:tentative="1">
      <w:start w:val="1"/>
      <w:numFmt w:val="lowerLetter"/>
      <w:lvlText w:val="%2."/>
      <w:lvlJc w:val="left"/>
      <w:pPr>
        <w:ind w:left="1516" w:hanging="360"/>
      </w:pPr>
    </w:lvl>
    <w:lvl w:ilvl="2" w:tplc="0407001B" w:tentative="1">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1" w15:restartNumberingAfterBreak="0">
    <w:nsid w:val="7A8E771C"/>
    <w:multiLevelType w:val="multilevel"/>
    <w:tmpl w:val="9826503E"/>
    <w:lvl w:ilvl="0">
      <w:start w:val="1"/>
      <w:numFmt w:val="decimal"/>
      <w:lvlText w:val="%1."/>
      <w:lvlJc w:val="left"/>
      <w:pPr>
        <w:ind w:left="76" w:hanging="360"/>
      </w:pPr>
      <w:rPr>
        <w:rFonts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B"/>
    <w:rsid w:val="00054D05"/>
    <w:rsid w:val="000D010E"/>
    <w:rsid w:val="0011347E"/>
    <w:rsid w:val="0013001D"/>
    <w:rsid w:val="001A4F08"/>
    <w:rsid w:val="001E431C"/>
    <w:rsid w:val="002068DD"/>
    <w:rsid w:val="00335946"/>
    <w:rsid w:val="00434823"/>
    <w:rsid w:val="00531E92"/>
    <w:rsid w:val="00536FCF"/>
    <w:rsid w:val="0055750C"/>
    <w:rsid w:val="00573F6E"/>
    <w:rsid w:val="00673A0B"/>
    <w:rsid w:val="007132F4"/>
    <w:rsid w:val="007436F2"/>
    <w:rsid w:val="00873359"/>
    <w:rsid w:val="008935F1"/>
    <w:rsid w:val="008F36C9"/>
    <w:rsid w:val="0098247E"/>
    <w:rsid w:val="009A21AE"/>
    <w:rsid w:val="00A73AD8"/>
    <w:rsid w:val="00BC3FA1"/>
    <w:rsid w:val="00BD1898"/>
    <w:rsid w:val="00C44BDB"/>
    <w:rsid w:val="00CC34C7"/>
    <w:rsid w:val="00D21E6A"/>
    <w:rsid w:val="00D44B11"/>
    <w:rsid w:val="00D748B6"/>
    <w:rsid w:val="00D779BA"/>
    <w:rsid w:val="00DD1AA6"/>
    <w:rsid w:val="00EF315D"/>
    <w:rsid w:val="00F410FA"/>
    <w:rsid w:val="00FA4EA6"/>
    <w:rsid w:val="00FE3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40264"/>
  <w15:chartTrackingRefBased/>
  <w15:docId w15:val="{86EBFF8E-5FA8-43E1-9ABA-25E3B72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73A0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73A0B"/>
    <w:rPr>
      <w:rFonts w:eastAsiaTheme="minorEastAsia"/>
      <w:lang w:eastAsia="de-DE"/>
    </w:rPr>
  </w:style>
  <w:style w:type="paragraph" w:styleId="Sprechblasentext">
    <w:name w:val="Balloon Text"/>
    <w:basedOn w:val="Standard"/>
    <w:link w:val="SprechblasentextZchn"/>
    <w:uiPriority w:val="99"/>
    <w:semiHidden/>
    <w:unhideWhenUsed/>
    <w:rsid w:val="00673A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A0B"/>
    <w:rPr>
      <w:rFonts w:ascii="Segoe UI" w:hAnsi="Segoe UI" w:cs="Segoe UI"/>
      <w:sz w:val="18"/>
      <w:szCs w:val="18"/>
    </w:rPr>
  </w:style>
  <w:style w:type="paragraph" w:styleId="Kopfzeile">
    <w:name w:val="header"/>
    <w:basedOn w:val="Standard"/>
    <w:link w:val="KopfzeileZchn"/>
    <w:uiPriority w:val="99"/>
    <w:unhideWhenUsed/>
    <w:rsid w:val="00673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A0B"/>
  </w:style>
  <w:style w:type="paragraph" w:styleId="Fuzeile">
    <w:name w:val="footer"/>
    <w:basedOn w:val="Standard"/>
    <w:link w:val="FuzeileZchn"/>
    <w:uiPriority w:val="99"/>
    <w:unhideWhenUsed/>
    <w:rsid w:val="00673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A0B"/>
  </w:style>
  <w:style w:type="table" w:styleId="Tabellenraster">
    <w:name w:val="Table Grid"/>
    <w:basedOn w:val="NormaleTabelle"/>
    <w:uiPriority w:val="59"/>
    <w:rsid w:val="00BD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eleihung" TargetMode="External"/><Relationship Id="rId13" Type="http://schemas.openxmlformats.org/officeDocument/2006/relationships/hyperlink" Target="https://de.wikipedia.org/wiki/%C3%96ffentlichkeitsarbe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wikipedia.org/wiki/Sicherheitspolit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Bundeswe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Bundesverband_Sicherheitspolitik_an_Hochschulen" TargetMode="External"/><Relationship Id="rId23" Type="http://schemas.openxmlformats.org/officeDocument/2006/relationships/fontTable" Target="fontTable.xml"/><Relationship Id="rId10" Type="http://schemas.openxmlformats.org/officeDocument/2006/relationships/hyperlink" Target="https://de.wikipedia.org/wiki/Reserv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wikipedia.org/wiki/Deutscher_Bundestag" TargetMode="External"/><Relationship Id="rId14" Type="http://schemas.openxmlformats.org/officeDocument/2006/relationships/hyperlink" Target="https://de.wikipedia.org/wiki/Freiheitliche_demokratische_Grundordnun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A6DE-18EE-4633-AE25-2A8AAFE0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marketing.bsb, Nicole Zöllig</dc:creator>
  <cp:keywords/>
  <dc:description/>
  <cp:lastModifiedBy>Tanja Saeedi</cp:lastModifiedBy>
  <cp:revision>2</cp:revision>
  <dcterms:created xsi:type="dcterms:W3CDTF">2020-01-24T08:57:00Z</dcterms:created>
  <dcterms:modified xsi:type="dcterms:W3CDTF">2020-01-24T08:57:00Z</dcterms:modified>
</cp:coreProperties>
</file>